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35EFD" w:rsidP="7735988E" w:rsidRDefault="00BF0BAF" w14:paraId="452C59C9" w14:textId="4A19B552" w14:noSpellErr="1">
      <w:pPr>
        <w:pStyle w:val="GvdeMetni"/>
        <w:spacing w:before="0" w:beforeAutospacing="off" w:after="0" w:afterAutospacing="off" w:line="240" w:lineRule="auto"/>
        <w:jc w:val="center"/>
        <w:rPr>
          <w:rFonts w:ascii="Times New Roman" w:hAnsi="Times New Roman" w:eastAsia="Times New Roman" w:cs="Times New Roman"/>
          <w:color w:val="003399"/>
          <w:sz w:val="24"/>
          <w:szCs w:val="24"/>
        </w:rPr>
      </w:pPr>
      <w:r w:rsidRPr="7735988E" w:rsidR="00BF0BAF">
        <w:rPr>
          <w:rFonts w:ascii="Times New Roman" w:hAnsi="Times New Roman" w:eastAsia="Times New Roman" w:cs="Times New Roman"/>
          <w:color w:val="003399"/>
          <w:sz w:val="24"/>
          <w:szCs w:val="24"/>
        </w:rPr>
        <w:t>MUHTELİF TEMİZLİK MALZEMESİ</w:t>
      </w:r>
    </w:p>
    <w:p w:rsidR="00835EFD" w:rsidP="7735988E" w:rsidRDefault="00BF0BAF" w14:paraId="517D3FD9" w14:textId="77777777" w14:noSpellErr="1">
      <w:pPr>
        <w:pStyle w:val="GvdeMetni"/>
        <w:spacing w:before="0" w:beforeAutospacing="off" w:after="0" w:afterAutospacing="off" w:line="240" w:lineRule="auto"/>
        <w:jc w:val="center"/>
        <w:rPr>
          <w:rFonts w:ascii="Times New Roman" w:hAnsi="Times New Roman" w:eastAsia="Times New Roman" w:cs="Times New Roman"/>
          <w:color w:val="auto"/>
          <w:sz w:val="24"/>
          <w:szCs w:val="24"/>
        </w:rPr>
      </w:pPr>
      <w:r w:rsidRPr="7735988E" w:rsidR="00BF0BAF">
        <w:rPr>
          <w:rFonts w:ascii="Times New Roman" w:hAnsi="Times New Roman" w:eastAsia="Times New Roman" w:cs="Times New Roman"/>
          <w:color w:val="auto"/>
          <w:sz w:val="24"/>
          <w:szCs w:val="24"/>
        </w:rPr>
        <w:t>MAL ALIMINA AİT SÖZLEŞME TASARISI</w:t>
      </w:r>
    </w:p>
    <w:p w:rsidR="00835EFD" w:rsidP="7735988E" w:rsidRDefault="00BF0BAF" w14:paraId="4D073AC7" w14:textId="6FF17E18">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İKN (İhale Kayıt Numarası): </w:t>
      </w:r>
      <w:r w:rsidRPr="7735988E" w:rsidR="00824175">
        <w:rPr>
          <w:rFonts w:ascii="Times New Roman" w:hAnsi="Times New Roman" w:eastAsia="Times New Roman" w:cs="Times New Roman"/>
          <w:b w:val="1"/>
          <w:bCs w:val="1"/>
          <w:color w:val="003399"/>
        </w:rPr>
        <w:t>İ</w:t>
      </w:r>
      <w:r w:rsidRPr="7735988E" w:rsidR="1D551230">
        <w:rPr>
          <w:rFonts w:ascii="Times New Roman" w:hAnsi="Times New Roman" w:eastAsia="Times New Roman" w:cs="Times New Roman"/>
          <w:b w:val="1"/>
          <w:bCs w:val="1"/>
          <w:color w:val="003399"/>
        </w:rPr>
        <w:t>KN</w:t>
      </w:r>
      <w:r w:rsidRPr="7735988E" w:rsidR="00824175">
        <w:rPr>
          <w:rFonts w:ascii="Times New Roman" w:hAnsi="Times New Roman" w:eastAsia="Times New Roman" w:cs="Times New Roman"/>
          <w:b w:val="1"/>
          <w:bCs w:val="1"/>
          <w:color w:val="003399"/>
        </w:rPr>
        <w:t>2025/001</w:t>
      </w:r>
      <w:r w:rsidRPr="7735988E" w:rsidR="00BF0BAF">
        <w:rPr>
          <w:rFonts w:ascii="Times New Roman" w:hAnsi="Times New Roman" w:eastAsia="Times New Roman" w:cs="Times New Roman"/>
        </w:rPr>
        <w:t xml:space="preserve"> </w:t>
      </w:r>
    </w:p>
    <w:p w:rsidR="00835EFD" w:rsidP="7735988E" w:rsidRDefault="00BF0BAF" w14:paraId="2966C10E"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1 -</w:t>
      </w:r>
      <w:r w:rsidRPr="7735988E" w:rsidR="00BF0BAF">
        <w:rPr>
          <w:rFonts w:ascii="Times New Roman" w:hAnsi="Times New Roman" w:eastAsia="Times New Roman" w:cs="Times New Roman"/>
          <w:b w:val="1"/>
          <w:bCs w:val="1"/>
          <w:color w:val="auto"/>
        </w:rPr>
        <w:t xml:space="preserve"> Sözleşmenin tarafları</w:t>
      </w:r>
    </w:p>
    <w:p w:rsidR="00835EFD" w:rsidP="7735988E" w:rsidRDefault="00BF0BAF" w14:paraId="66090AFA" w14:textId="01A8E134"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1.1.</w:t>
      </w:r>
      <w:r w:rsidRPr="7735988E" w:rsidR="00BF0BAF">
        <w:rPr>
          <w:rFonts w:ascii="Times New Roman" w:hAnsi="Times New Roman" w:eastAsia="Times New Roman" w:cs="Times New Roman"/>
        </w:rPr>
        <w:t xml:space="preserve"> Bu sözleşme, bir tarafta </w:t>
      </w:r>
      <w:r w:rsidRPr="7735988E" w:rsidR="00824175">
        <w:rPr>
          <w:rFonts w:ascii="Times New Roman" w:hAnsi="Times New Roman" w:eastAsia="Times New Roman" w:cs="Times New Roman"/>
          <w:b w:val="1"/>
          <w:bCs w:val="1"/>
          <w:color w:val="003399"/>
        </w:rPr>
        <w:t>OSTİM TEKNİK ÜNİVERSİTESİ</w:t>
      </w:r>
      <w:r w:rsidRPr="7735988E" w:rsidR="00BF0BAF">
        <w:rPr>
          <w:rFonts w:ascii="Times New Roman" w:hAnsi="Times New Roman" w:eastAsia="Times New Roman" w:cs="Times New Roman"/>
        </w:rPr>
        <w:t xml:space="preserve"> (bundan sonra İdare olarak anılacaktır) ile diğer tarafta.................... (</w:t>
      </w:r>
      <w:r w:rsidRPr="7735988E" w:rsidR="00BF0BAF">
        <w:rPr>
          <w:rFonts w:ascii="Times New Roman" w:hAnsi="Times New Roman" w:eastAsia="Times New Roman" w:cs="Times New Roman"/>
        </w:rPr>
        <w:t>bundan</w:t>
      </w:r>
      <w:r w:rsidRPr="7735988E" w:rsidR="00BF0BAF">
        <w:rPr>
          <w:rFonts w:ascii="Times New Roman" w:hAnsi="Times New Roman" w:eastAsia="Times New Roman" w:cs="Times New Roman"/>
        </w:rPr>
        <w:t xml:space="preserve"> sonra Yüklenici olarak anılacaktır) arasında aşağıda yazılı şartlar dahilinde akdedilmiştir. </w:t>
      </w:r>
    </w:p>
    <w:p w:rsidR="00835EFD" w:rsidP="7735988E" w:rsidRDefault="00BF0BAF" w14:paraId="03F7114F"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2 -</w:t>
      </w:r>
      <w:r w:rsidRPr="7735988E" w:rsidR="00BF0BAF">
        <w:rPr>
          <w:rFonts w:ascii="Times New Roman" w:hAnsi="Times New Roman" w:eastAsia="Times New Roman" w:cs="Times New Roman"/>
          <w:b w:val="1"/>
          <w:bCs w:val="1"/>
          <w:color w:val="auto"/>
        </w:rPr>
        <w:t xml:space="preserve"> Taraflara ilişkin bilgiler</w:t>
      </w:r>
    </w:p>
    <w:p w:rsidR="00835EFD" w:rsidP="7735988E" w:rsidRDefault="00BF0BAF" w14:paraId="385FBA2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2.1.</w:t>
      </w:r>
      <w:r w:rsidRPr="7735988E" w:rsidR="00BF0BAF">
        <w:rPr>
          <w:rFonts w:ascii="Times New Roman" w:hAnsi="Times New Roman" w:eastAsia="Times New Roman" w:cs="Times New Roman"/>
        </w:rPr>
        <w:t xml:space="preserve"> İdarenin </w:t>
      </w:r>
    </w:p>
    <w:p w:rsidRPr="00824175" w:rsidR="00835EFD" w:rsidP="7735988E" w:rsidRDefault="00BF0BAF" w14:paraId="4B7605D9" w14:textId="188B2F27" w14:noSpellErr="1">
      <w:pPr>
        <w:spacing w:before="0" w:beforeAutospacing="off" w:after="0" w:afterAutospacing="off" w:line="240" w:lineRule="auto"/>
        <w:jc w:val="both"/>
        <w:divId w:val="1957249416"/>
        <w:rPr>
          <w:rFonts w:ascii="Times New Roman" w:hAnsi="Times New Roman" w:eastAsia="Times New Roman" w:cs="Times New Roman"/>
        </w:rPr>
      </w:pPr>
      <w:r w:rsidRPr="7735988E" w:rsidR="00BF0BAF">
        <w:rPr>
          <w:rFonts w:ascii="Times New Roman" w:hAnsi="Times New Roman" w:eastAsia="Times New Roman" w:cs="Times New Roman"/>
        </w:rPr>
        <w:t xml:space="preserve">a) Adı: </w:t>
      </w:r>
      <w:r w:rsidRPr="7735988E" w:rsidR="00824175">
        <w:rPr>
          <w:rFonts w:ascii="Times New Roman" w:hAnsi="Times New Roman" w:eastAsia="Times New Roman" w:cs="Times New Roman"/>
          <w:b w:val="1"/>
          <w:bCs w:val="1"/>
          <w:color w:val="003399"/>
        </w:rPr>
        <w:t>OSTİM TEKNİK ÜNİVERSİTESİ (Yapı Teknik ve Destek Hizmetleri Daire Başkanlığı) </w:t>
      </w:r>
    </w:p>
    <w:p w:rsidR="00835EFD" w:rsidP="7735988E" w:rsidRDefault="00BF0BAF" w14:paraId="09CB23D6" w14:textId="0F5BEF08" w14:noSpellErr="1">
      <w:pPr>
        <w:spacing w:before="0" w:beforeAutospacing="off" w:after="0" w:afterAutospacing="off" w:line="240" w:lineRule="auto"/>
        <w:jc w:val="both"/>
        <w:divId w:val="1957249416"/>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rPr>
        <w:t xml:space="preserve">b) Adresi: </w:t>
      </w:r>
      <w:r w:rsidRPr="7735988E" w:rsidR="00824175">
        <w:rPr>
          <w:rFonts w:ascii="Times New Roman" w:hAnsi="Times New Roman" w:eastAsia="Times New Roman" w:cs="Times New Roman"/>
          <w:b w:val="1"/>
          <w:bCs w:val="1"/>
          <w:color w:val="003399"/>
        </w:rPr>
        <w:t>OSTİM OSB Mah. 100.Yıl Bulvarı No:55/F Yenimahalle/ANKARA</w:t>
      </w:r>
    </w:p>
    <w:p w:rsidR="00835EFD" w:rsidP="7735988E" w:rsidRDefault="00BF0BAF" w14:paraId="512A7F97" w14:textId="39AB5F64" w14:noSpellErr="1">
      <w:pPr>
        <w:spacing w:before="0" w:beforeAutospacing="off" w:after="0" w:afterAutospacing="off" w:line="240" w:lineRule="auto"/>
        <w:jc w:val="both"/>
        <w:divId w:val="1957249416"/>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rPr>
        <w:t xml:space="preserve">c) Telefon numarası: </w:t>
      </w:r>
      <w:r w:rsidRPr="7735988E" w:rsidR="002F6E05">
        <w:rPr>
          <w:rFonts w:ascii="Times New Roman" w:hAnsi="Times New Roman" w:eastAsia="Times New Roman" w:cs="Times New Roman"/>
          <w:b w:val="1"/>
          <w:bCs w:val="1"/>
          <w:color w:val="003399"/>
        </w:rPr>
        <w:t>0 312 386 10 92</w:t>
      </w:r>
    </w:p>
    <w:p w:rsidR="00835EFD" w:rsidP="7735988E" w:rsidRDefault="00BF0BAF" w14:paraId="666D9C32" w14:textId="301B2C53" w14:noSpellErr="1">
      <w:pPr>
        <w:spacing w:before="0" w:beforeAutospacing="off" w:after="0" w:afterAutospacing="off" w:line="240" w:lineRule="auto"/>
        <w:jc w:val="both"/>
        <w:divId w:val="1957249416"/>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xml:space="preserve">) Faks numarası: </w:t>
      </w:r>
      <w:r w:rsidRPr="7735988E" w:rsidR="002F6E05">
        <w:rPr>
          <w:rFonts w:ascii="Times New Roman" w:hAnsi="Times New Roman" w:eastAsia="Times New Roman" w:cs="Times New Roman"/>
          <w:b w:val="1"/>
          <w:bCs w:val="1"/>
          <w:color w:val="003399"/>
        </w:rPr>
        <w:t>0 312 354 39 93  </w:t>
      </w:r>
    </w:p>
    <w:p w:rsidR="00835EFD" w:rsidP="7735988E" w:rsidRDefault="00BF0BAF" w14:paraId="160E09ED" w14:textId="040E235B" w14:noSpellErr="1">
      <w:pPr>
        <w:spacing w:before="0" w:beforeAutospacing="off" w:after="0" w:afterAutospacing="off" w:line="240" w:lineRule="auto"/>
        <w:jc w:val="both"/>
        <w:divId w:val="1957249416"/>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rPr>
        <w:t xml:space="preserve">d) Elektronik posta adresi: </w:t>
      </w:r>
      <w:r w:rsidRPr="7735988E" w:rsidR="002F6E05">
        <w:rPr>
          <w:rFonts w:ascii="Times New Roman" w:hAnsi="Times New Roman" w:eastAsia="Times New Roman" w:cs="Times New Roman"/>
          <w:b w:val="1"/>
          <w:bCs w:val="1"/>
          <w:color w:val="003399"/>
        </w:rPr>
        <w:t>ihale@ostimteknik.edu.tr </w:t>
      </w:r>
    </w:p>
    <w:p w:rsidR="00835EFD" w:rsidP="7735988E" w:rsidRDefault="00BF0BAF" w14:paraId="339F81D2"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2.2.</w:t>
      </w:r>
      <w:r w:rsidRPr="7735988E" w:rsidR="00BF0BAF">
        <w:rPr>
          <w:rFonts w:ascii="Times New Roman" w:hAnsi="Times New Roman" w:eastAsia="Times New Roman" w:cs="Times New Roman"/>
        </w:rPr>
        <w:t xml:space="preserve"> Yüklenicinin </w:t>
      </w:r>
    </w:p>
    <w:p w:rsidR="00835EFD" w:rsidP="7735988E" w:rsidRDefault="00BF0BAF" w14:paraId="09441C06"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a) Adı ve soyadı/Ticaret unvanı: .................................................... </w:t>
      </w:r>
    </w:p>
    <w:p w:rsidR="00835EFD" w:rsidP="7735988E" w:rsidRDefault="00BF0BAF" w14:paraId="14F3D7A4"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b) T.C. Kimlik No: .................................................................. </w:t>
      </w:r>
    </w:p>
    <w:p w:rsidR="00835EFD" w:rsidP="7735988E" w:rsidRDefault="00BF0BAF" w14:paraId="69A470AA"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c) Vergi Kimlik No: ................................................................. </w:t>
      </w:r>
    </w:p>
    <w:p w:rsidR="00835EFD" w:rsidP="7735988E" w:rsidRDefault="00BF0BAF" w14:paraId="64830B8A"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xml:space="preserve">) Yüklenicinin tebligata esas adresi: .............................................. </w:t>
      </w:r>
    </w:p>
    <w:p w:rsidR="00835EFD" w:rsidP="7735988E" w:rsidRDefault="00BF0BAF" w14:paraId="125E888C"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d) Telefon numarası: ................................................................ </w:t>
      </w:r>
    </w:p>
    <w:p w:rsidR="00835EFD" w:rsidP="7735988E" w:rsidRDefault="00BF0BAF" w14:paraId="4FA92D6A" w14:textId="77777777"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e) Bildirime esas faks numarası: .................................................... </w:t>
      </w:r>
    </w:p>
    <w:p w:rsidR="00835EFD" w:rsidP="7735988E" w:rsidRDefault="00BF0BAF" w14:paraId="28400B15" w14:textId="5E70C630" w14:noSpellErr="1">
      <w:pPr>
        <w:spacing w:before="0" w:beforeAutospacing="off" w:after="0" w:afterAutospacing="off" w:line="240" w:lineRule="auto"/>
        <w:jc w:val="both"/>
        <w:divId w:val="685139366"/>
        <w:rPr>
          <w:rFonts w:ascii="Times New Roman" w:hAnsi="Times New Roman" w:eastAsia="Times New Roman" w:cs="Times New Roman"/>
        </w:rPr>
      </w:pPr>
      <w:r w:rsidRPr="7735988E" w:rsidR="00BF0BAF">
        <w:rPr>
          <w:rFonts w:ascii="Times New Roman" w:hAnsi="Times New Roman" w:eastAsia="Times New Roman" w:cs="Times New Roman"/>
        </w:rPr>
        <w:t xml:space="preserve">f) Bildirime esas elektronik posta adresi: .................................. </w:t>
      </w:r>
    </w:p>
    <w:p w:rsidR="00835EFD" w:rsidP="7735988E" w:rsidRDefault="00BF0BAF" w14:paraId="3BF5FAB9"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2.3.</w:t>
      </w:r>
      <w:r w:rsidRPr="7735988E" w:rsidR="00BF0BAF">
        <w:rPr>
          <w:rFonts w:ascii="Times New Roman" w:hAnsi="Times New Roman" w:eastAsia="Times New Roman" w:cs="Times New Roman"/>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835EFD" w:rsidP="7735988E" w:rsidRDefault="00BF0BAF" w14:paraId="66A059BB"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2.4.</w:t>
      </w:r>
      <w:r w:rsidRPr="7735988E" w:rsidR="00BF0BAF">
        <w:rPr>
          <w:rFonts w:ascii="Times New Roman" w:hAnsi="Times New Roman" w:eastAsia="Times New Roman" w:cs="Times New Roman"/>
        </w:rPr>
        <w:t xml:space="preserve"> Taraflar, yazılı tebligatı daha sonra süresi içinde yapmak kaydıyla, kurye, faks veya elektronik posta gibi diğer yollarla da bildirim yapabilirler. </w:t>
      </w:r>
    </w:p>
    <w:p w:rsidR="00835EFD" w:rsidP="7735988E" w:rsidRDefault="00BF0BAF" w14:paraId="309F429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3 -</w:t>
      </w:r>
      <w:r w:rsidRPr="7735988E" w:rsidR="00BF0BAF">
        <w:rPr>
          <w:rFonts w:ascii="Times New Roman" w:hAnsi="Times New Roman" w:eastAsia="Times New Roman" w:cs="Times New Roman"/>
          <w:b w:val="1"/>
          <w:bCs w:val="1"/>
          <w:color w:val="auto"/>
        </w:rPr>
        <w:t xml:space="preserve"> Sözleşmenin dili</w:t>
      </w:r>
    </w:p>
    <w:p w:rsidR="00835EFD" w:rsidP="7735988E" w:rsidRDefault="00BF0BAF" w14:paraId="68C949C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3.1. Sözleşme Türkçe olarak hazırlanmıştır. </w:t>
      </w:r>
    </w:p>
    <w:p w:rsidR="00835EFD" w:rsidP="7735988E" w:rsidRDefault="00BF0BAF" w14:paraId="0D214638"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4 -</w:t>
      </w:r>
      <w:r w:rsidRPr="7735988E" w:rsidR="00BF0BAF">
        <w:rPr>
          <w:rFonts w:ascii="Times New Roman" w:hAnsi="Times New Roman" w:eastAsia="Times New Roman" w:cs="Times New Roman"/>
          <w:b w:val="1"/>
          <w:bCs w:val="1"/>
          <w:color w:val="auto"/>
        </w:rPr>
        <w:t xml:space="preserve"> Tanımlar</w:t>
      </w:r>
    </w:p>
    <w:p w:rsidR="00835EFD" w:rsidP="7735988E" w:rsidRDefault="00BF0BAF" w14:paraId="508F98C7"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4.1.</w:t>
      </w:r>
      <w:r w:rsidRPr="7735988E" w:rsidR="00BF0BAF">
        <w:rPr>
          <w:rFonts w:ascii="Times New Roman" w:hAnsi="Times New Roman" w:eastAsia="Times New Roman" w:cs="Times New Roman"/>
        </w:rPr>
        <w:t xml:space="preserve"> Bu Sözleşmenin uygulanmasında; 4734 sayılı Kamu İhale Kanunu, 4735 sayılı Kamu İhale Sözleşmeleri Kanunu, Mal Alımı İhaleleri Uygulama Yönetmeliği ile Mal Alımları Denetim Muayene ve Kabul İşlemlerine Dair Yönetmelik ve ihale dokümanında yer alan tanımlar geçerlidir. </w:t>
      </w:r>
    </w:p>
    <w:p w:rsidR="00835EFD" w:rsidP="7735988E" w:rsidRDefault="00BF0BAF" w14:paraId="2FE4DA3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5 -</w:t>
      </w:r>
      <w:r w:rsidRPr="7735988E" w:rsidR="00BF0BAF">
        <w:rPr>
          <w:rFonts w:ascii="Times New Roman" w:hAnsi="Times New Roman" w:eastAsia="Times New Roman" w:cs="Times New Roman"/>
          <w:b w:val="1"/>
          <w:bCs w:val="1"/>
          <w:color w:val="auto"/>
        </w:rPr>
        <w:t xml:space="preserve"> Sözleşmenin konusu işin/alımın tanımı</w:t>
      </w:r>
    </w:p>
    <w:p w:rsidR="00835EFD" w:rsidP="7735988E" w:rsidRDefault="00BF0BAF" w14:paraId="79954F17" w14:textId="276FF635"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5.1. Sözleşmenin konusu; İdarenin ihtiyacı olan ve aşağıda miktarı belirtilen ve teknik özellikleri teknik şartnamede düzenlenen </w:t>
      </w:r>
      <w:r w:rsidRPr="7735988E" w:rsidR="00BF0BAF">
        <w:rPr>
          <w:rFonts w:ascii="Times New Roman" w:hAnsi="Times New Roman" w:eastAsia="Times New Roman" w:cs="Times New Roman"/>
          <w:b w:val="1"/>
          <w:bCs w:val="1"/>
          <w:color w:val="003399"/>
        </w:rPr>
        <w:t>MUHTELİF TEMİZLİK MALZEMESİ MAL ALIM İŞİ</w:t>
      </w:r>
      <w:r w:rsidRPr="7735988E" w:rsidR="00BF0BAF">
        <w:rPr>
          <w:rFonts w:ascii="Times New Roman" w:hAnsi="Times New Roman" w:eastAsia="Times New Roman" w:cs="Times New Roman"/>
          <w:b w:val="1"/>
          <w:bCs w:val="1"/>
        </w:rPr>
        <w:t xml:space="preserve">, ihale dokümanı ile bu sözleşmede belirlenen şartlar dahilinde Yüklenici tarafından temini ve İdareye teslimi işidir. </w:t>
      </w:r>
    </w:p>
    <w:p w:rsidR="00835EFD" w:rsidP="7735988E" w:rsidRDefault="00BF0BAF" w14:paraId="70082C0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5.1.1. Sözleşme kapsamında alımı yapılacak mal / malların miktarı: </w:t>
      </w:r>
    </w:p>
    <w:p w:rsidR="00835EFD" w:rsidP="7735988E" w:rsidRDefault="00BF0BAF" w14:paraId="048CE59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5.1.1.1. </w:t>
      </w:r>
    </w:p>
    <w:p w:rsidR="002F6E05" w:rsidP="7735988E" w:rsidRDefault="002F6E05" w14:paraId="7CDF50E2" w14:textId="77777777" w14:noSpellErr="1">
      <w:pPr>
        <w:spacing w:before="0" w:beforeAutospacing="off" w:after="0" w:afterAutospacing="off" w:line="240" w:lineRule="auto"/>
        <w:jc w:val="both"/>
        <w:rPr>
          <w:rFonts w:ascii="Times New Roman" w:hAnsi="Times New Roman" w:eastAsia="Times New Roman" w:cs="Times New Roman"/>
          <w:b w:val="1"/>
          <w:bCs w:val="1"/>
        </w:rPr>
      </w:pPr>
    </w:p>
    <w:tbl>
      <w:tblPr>
        <w:tblW w:w="0" w:type="dxa"/>
        <w:tblInd w:w="3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50"/>
        <w:gridCol w:w="5370"/>
        <w:gridCol w:w="1530"/>
        <w:gridCol w:w="1530"/>
      </w:tblGrid>
      <w:tr w:rsidRPr="002F6E05" w:rsidR="002F6E05" w:rsidTr="7735988E" w14:paraId="2548B257"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EAB044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2F6E05">
              <w:rPr>
                <w:rFonts w:ascii="Times New Roman" w:hAnsi="Times New Roman" w:eastAsia="Times New Roman" w:cs="Times New Roman"/>
                <w:b w:val="1"/>
                <w:bCs w:val="1"/>
              </w:rPr>
              <w:t>S. NO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1D0554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2F6E05">
              <w:rPr>
                <w:rFonts w:ascii="Times New Roman" w:hAnsi="Times New Roman" w:eastAsia="Times New Roman" w:cs="Times New Roman"/>
                <w:b w:val="1"/>
                <w:bCs w:val="1"/>
              </w:rPr>
              <w:t>Malzeme Cinsi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064B99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2F6E05">
              <w:rPr>
                <w:rFonts w:ascii="Times New Roman" w:hAnsi="Times New Roman" w:eastAsia="Times New Roman" w:cs="Times New Roman"/>
                <w:b w:val="1"/>
                <w:bCs w:val="1"/>
              </w:rPr>
              <w:t>Miktarı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330E187"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2F6E05">
              <w:rPr>
                <w:rFonts w:ascii="Times New Roman" w:hAnsi="Times New Roman" w:eastAsia="Times New Roman" w:cs="Times New Roman"/>
                <w:b w:val="1"/>
                <w:bCs w:val="1"/>
              </w:rPr>
              <w:t>Birimi </w:t>
            </w:r>
          </w:p>
        </w:tc>
      </w:tr>
      <w:tr w:rsidRPr="002F6E05" w:rsidR="002F6E05" w:rsidTr="7735988E" w14:paraId="5558339E"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0EE7338"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6C70D5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Z Katlamalı Havlu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D57FFA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3000 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3F767D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Koli </w:t>
            </w:r>
          </w:p>
        </w:tc>
      </w:tr>
      <w:tr w:rsidRPr="002F6E05" w:rsidR="002F6E05" w:rsidTr="7735988E" w14:paraId="7B7986F1"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3C1264A"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3E6C25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İçten Çekmeli Tuvalet </w:t>
            </w:r>
            <w:r w:rsidRPr="7735988E" w:rsidR="002F6E05">
              <w:rPr>
                <w:rFonts w:ascii="Times New Roman" w:hAnsi="Times New Roman" w:eastAsia="Times New Roman" w:cs="Times New Roman"/>
                <w:b w:val="0"/>
                <w:bCs w:val="0"/>
              </w:rPr>
              <w:t>Kağıdı</w:t>
            </w:r>
            <w:r w:rsidRPr="7735988E" w:rsidR="002F6E05">
              <w:rPr>
                <w:rFonts w:ascii="Times New Roman" w:hAnsi="Times New Roman" w:eastAsia="Times New Roman" w:cs="Times New Roman"/>
                <w:b w:val="0"/>
                <w:bCs w:val="0"/>
              </w:rPr>
              <w:t>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6B98AAD"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1500 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709BBE1"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Koli </w:t>
            </w:r>
          </w:p>
        </w:tc>
      </w:tr>
      <w:tr w:rsidRPr="002F6E05" w:rsidR="002F6E05" w:rsidTr="7735988E" w14:paraId="6F451C70"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03AD47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3 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BF4EDD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Mini Jumbo Tuvalet </w:t>
            </w:r>
            <w:r w:rsidRPr="7735988E" w:rsidR="002F6E05">
              <w:rPr>
                <w:rFonts w:ascii="Times New Roman" w:hAnsi="Times New Roman" w:eastAsia="Times New Roman" w:cs="Times New Roman"/>
                <w:b w:val="0"/>
                <w:bCs w:val="0"/>
              </w:rPr>
              <w:t>Kağıdı</w:t>
            </w:r>
            <w:r w:rsidRPr="7735988E" w:rsidR="002F6E05">
              <w:rPr>
                <w:rFonts w:ascii="Times New Roman" w:hAnsi="Times New Roman" w:eastAsia="Times New Roman" w:cs="Times New Roman"/>
                <w:b w:val="0"/>
                <w:bCs w:val="0"/>
              </w:rPr>
              <w:t>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E55DF99"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750 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F6FCE2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Koli </w:t>
            </w:r>
          </w:p>
        </w:tc>
      </w:tr>
      <w:tr w:rsidRPr="002F6E05" w:rsidR="002F6E05" w:rsidTr="7735988E" w14:paraId="69AB64B7"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960E634"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4 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56C39ED"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Nitril</w:t>
            </w:r>
            <w:r w:rsidRPr="7735988E" w:rsidR="002F6E05">
              <w:rPr>
                <w:rFonts w:ascii="Times New Roman" w:hAnsi="Times New Roman" w:eastAsia="Times New Roman" w:cs="Times New Roman"/>
                <w:b w:val="0"/>
                <w:bCs w:val="0"/>
              </w:rPr>
              <w:t xml:space="preserve"> Eldiven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3F6F531"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30 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429263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Koli </w:t>
            </w:r>
          </w:p>
        </w:tc>
      </w:tr>
      <w:tr w:rsidRPr="002F6E05" w:rsidR="002F6E05" w:rsidTr="7735988E" w14:paraId="094A7468"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F43B9C9"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43B5726"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Çöp Poşeti Dökme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38AFB7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2000 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5DEA41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Kg </w:t>
            </w:r>
          </w:p>
        </w:tc>
      </w:tr>
      <w:tr w:rsidRPr="002F6E05" w:rsidR="002F6E05" w:rsidTr="7735988E" w14:paraId="3187EFFA"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8607008"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6 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6B6A9D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Genel Yüzey Temizleyici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89F5DA6"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4D8858A"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0D98B18C"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70E129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7 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1EB798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Çamaşır Suyu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1A3027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5A387AD"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Bidon </w:t>
            </w:r>
          </w:p>
        </w:tc>
      </w:tr>
      <w:tr w:rsidRPr="002F6E05" w:rsidR="002F6E05" w:rsidTr="7735988E" w14:paraId="101815F4"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5DFF61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8 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BF0ACF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Temizlik Bezi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B286D0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8EC662A"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19E3F48C"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70EEA11"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9 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2363908"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Çöp Poşeti (75X90)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536E436"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5DDD29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Koli </w:t>
            </w:r>
          </w:p>
        </w:tc>
      </w:tr>
      <w:tr w:rsidRPr="002F6E05" w:rsidR="002F6E05" w:rsidTr="7735988E" w14:paraId="13E2BBB4"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929599A"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25F525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Sıvı El Sabunu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DE7CFC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750 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11B6AF4"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Bidon </w:t>
            </w:r>
          </w:p>
        </w:tc>
      </w:tr>
      <w:tr w:rsidRPr="002F6E05" w:rsidR="002F6E05" w:rsidTr="7735988E" w14:paraId="380E5EDB"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C47B08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11 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54CCD2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Lavabo Fırçası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E663A3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2D31D0D"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12DF53CB"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A59B6F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12 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ECC5560"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Nemli </w:t>
            </w:r>
            <w:r w:rsidRPr="7735988E" w:rsidR="002F6E05">
              <w:rPr>
                <w:rFonts w:ascii="Times New Roman" w:hAnsi="Times New Roman" w:eastAsia="Times New Roman" w:cs="Times New Roman"/>
                <w:b w:val="0"/>
                <w:bCs w:val="0"/>
              </w:rPr>
              <w:t>Mop</w:t>
            </w:r>
            <w:r w:rsidRPr="7735988E" w:rsidR="002F6E05">
              <w:rPr>
                <w:rFonts w:ascii="Times New Roman" w:hAnsi="Times New Roman" w:eastAsia="Times New Roman" w:cs="Times New Roman"/>
                <w:b w:val="0"/>
                <w:bCs w:val="0"/>
              </w:rPr>
              <w:t>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FF4408D"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750 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85D6B04"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78817E07"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C9E5655"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13 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162CE94"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Mineralli Ovma Krem (750 ml)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69BB31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E337E4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6A9ACDCF"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ACCD0E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14 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E75DE71"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Vileda</w:t>
            </w:r>
            <w:r w:rsidRPr="7735988E" w:rsidR="002F6E05">
              <w:rPr>
                <w:rFonts w:ascii="Times New Roman" w:hAnsi="Times New Roman" w:eastAsia="Times New Roman" w:cs="Times New Roman"/>
                <w:b w:val="0"/>
                <w:bCs w:val="0"/>
              </w:rPr>
              <w:t xml:space="preserve"> Takım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AE3705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258900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35FD5785"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FD679E8"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15 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20F8ED9"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Islak </w:t>
            </w:r>
            <w:r w:rsidRPr="7735988E" w:rsidR="002F6E05">
              <w:rPr>
                <w:rFonts w:ascii="Times New Roman" w:hAnsi="Times New Roman" w:eastAsia="Times New Roman" w:cs="Times New Roman"/>
                <w:b w:val="0"/>
                <w:bCs w:val="0"/>
              </w:rPr>
              <w:t>Mop</w:t>
            </w:r>
            <w:r w:rsidRPr="7735988E" w:rsidR="002F6E05">
              <w:rPr>
                <w:rFonts w:ascii="Times New Roman" w:hAnsi="Times New Roman" w:eastAsia="Times New Roman" w:cs="Times New Roman"/>
                <w:b w:val="0"/>
                <w:bCs w:val="0"/>
              </w:rPr>
              <w:t xml:space="preserve"> Aparatı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9E8054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5205F86"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43250899"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31359DD"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16 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86B573E"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Nemli </w:t>
            </w:r>
            <w:r w:rsidRPr="7735988E" w:rsidR="002F6E05">
              <w:rPr>
                <w:rFonts w:ascii="Times New Roman" w:hAnsi="Times New Roman" w:eastAsia="Times New Roman" w:cs="Times New Roman"/>
                <w:b w:val="0"/>
                <w:bCs w:val="0"/>
              </w:rPr>
              <w:t>Mop</w:t>
            </w:r>
            <w:r w:rsidRPr="7735988E" w:rsidR="002F6E05">
              <w:rPr>
                <w:rFonts w:ascii="Times New Roman" w:hAnsi="Times New Roman" w:eastAsia="Times New Roman" w:cs="Times New Roman"/>
                <w:b w:val="0"/>
                <w:bCs w:val="0"/>
              </w:rPr>
              <w:t xml:space="preserve"> Aparatı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8FEA4D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C06923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59FCDE25"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EC7B8A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17 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F03240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Ahşap Sap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688E54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75 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0CD17186"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521607CF"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4E321A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18 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8901429"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Yer Çek Çek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A623DB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5E660A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4B8048DA"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2366BB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19 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CCE1075"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Otomat Deterjan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85A4A5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25 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7AE20254"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Bidon </w:t>
            </w:r>
          </w:p>
        </w:tc>
      </w:tr>
      <w:tr w:rsidRPr="002F6E05" w:rsidR="002F6E05" w:rsidTr="7735988E" w14:paraId="6ED0ECC7"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377A23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20 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F98169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Cam Çekeceği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8A67DA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63087A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482C35F8"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01889B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21 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8677829"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Cam Yıkama Pelüşü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4799875"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7DA98F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15D61810"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31F41EF"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22 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1315BAB"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Temizlik Kovası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D9693E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4B4C429"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6B7DF25B"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165D60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23 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ACFED68"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Oda Parfümü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5D3911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4071DED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272B17F7"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9C7859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24 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65DE24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Oto Fırçası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ABE9C80"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2D86CB1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3E5883B2"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B431EF2"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25 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906F6F1"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Faraş Takımı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B3C4AE7"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100 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1312411C"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r w:rsidRPr="002F6E05" w:rsidR="002F6E05" w:rsidTr="7735988E" w14:paraId="7DAA795F" w14:textId="77777777">
        <w:trPr>
          <w:trHeight w:val="300"/>
        </w:trPr>
        <w:tc>
          <w:tcPr>
            <w:tcW w:w="75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4C12A2A"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26 </w:t>
            </w:r>
          </w:p>
        </w:tc>
        <w:tc>
          <w:tcPr>
            <w:tcW w:w="537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617B79AD" w14:textId="77777777">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 xml:space="preserve">Islak </w:t>
            </w:r>
            <w:r w:rsidRPr="7735988E" w:rsidR="002F6E05">
              <w:rPr>
                <w:rFonts w:ascii="Times New Roman" w:hAnsi="Times New Roman" w:eastAsia="Times New Roman" w:cs="Times New Roman"/>
                <w:b w:val="0"/>
                <w:bCs w:val="0"/>
              </w:rPr>
              <w:t>Mop</w:t>
            </w:r>
            <w:r w:rsidRPr="7735988E" w:rsidR="002F6E05">
              <w:rPr>
                <w:rFonts w:ascii="Times New Roman" w:hAnsi="Times New Roman" w:eastAsia="Times New Roman" w:cs="Times New Roman"/>
                <w:b w:val="0"/>
                <w:bCs w:val="0"/>
              </w:rPr>
              <w:t>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58F7DBAE"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500 </w:t>
            </w:r>
          </w:p>
        </w:tc>
        <w:tc>
          <w:tcPr>
            <w:tcW w:w="1530" w:type="dxa"/>
            <w:tcBorders>
              <w:top w:val="single" w:color="auto" w:sz="6" w:space="0"/>
              <w:left w:val="single" w:color="auto" w:sz="6" w:space="0"/>
              <w:bottom w:val="single" w:color="auto" w:sz="6" w:space="0"/>
              <w:right w:val="single" w:color="auto" w:sz="6" w:space="0"/>
            </w:tcBorders>
            <w:shd w:val="clear" w:color="auto" w:fill="auto"/>
            <w:tcMar/>
            <w:hideMark/>
          </w:tcPr>
          <w:p w:rsidRPr="002F6E05" w:rsidR="002F6E05" w:rsidP="7735988E" w:rsidRDefault="002F6E05" w14:paraId="37B38963" w14:textId="77777777" w14:noSpellErr="1">
            <w:pPr>
              <w:spacing w:before="0" w:beforeAutospacing="off" w:after="0" w:afterAutospacing="off" w:line="240" w:lineRule="auto"/>
              <w:jc w:val="both"/>
              <w:rPr>
                <w:rFonts w:ascii="Times New Roman" w:hAnsi="Times New Roman" w:eastAsia="Times New Roman" w:cs="Times New Roman"/>
                <w:b w:val="0"/>
                <w:bCs w:val="0"/>
              </w:rPr>
            </w:pPr>
            <w:r w:rsidRPr="7735988E" w:rsidR="002F6E05">
              <w:rPr>
                <w:rFonts w:ascii="Times New Roman" w:hAnsi="Times New Roman" w:eastAsia="Times New Roman" w:cs="Times New Roman"/>
                <w:b w:val="0"/>
                <w:bCs w:val="0"/>
              </w:rPr>
              <w:t>Adet </w:t>
            </w:r>
          </w:p>
        </w:tc>
      </w:tr>
    </w:tbl>
    <w:p w:rsidR="002F6E05" w:rsidP="7735988E" w:rsidRDefault="002F6E05" w14:paraId="0F744331" w14:textId="77777777" w14:noSpellErr="1">
      <w:pPr>
        <w:spacing w:before="0" w:beforeAutospacing="off" w:after="0" w:afterAutospacing="off" w:line="240" w:lineRule="auto"/>
        <w:jc w:val="both"/>
        <w:rPr>
          <w:rFonts w:ascii="Times New Roman" w:hAnsi="Times New Roman" w:eastAsia="Times New Roman" w:cs="Times New Roman"/>
          <w:b w:val="1"/>
          <w:bCs w:val="1"/>
        </w:rPr>
      </w:pPr>
    </w:p>
    <w:p w:rsidR="00835EFD" w:rsidP="7735988E" w:rsidRDefault="00BF0BAF" w14:paraId="7135C4B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5.1.1.2. Bu Sözleşme ile temin edilecek mal / malların, sözleşme ve eklerinde yer alan düzenlemelere uygun teslim edilecektir. </w:t>
      </w:r>
    </w:p>
    <w:p w:rsidR="00835EFD" w:rsidP="7735988E" w:rsidRDefault="00BF0BAF" w14:paraId="36C99A7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6 -</w:t>
      </w:r>
      <w:r w:rsidRPr="7735988E" w:rsidR="00BF0BAF">
        <w:rPr>
          <w:rFonts w:ascii="Times New Roman" w:hAnsi="Times New Roman" w:eastAsia="Times New Roman" w:cs="Times New Roman"/>
          <w:b w:val="1"/>
          <w:bCs w:val="1"/>
          <w:color w:val="auto"/>
        </w:rPr>
        <w:t xml:space="preserve"> Sözleşmenin türü ve bedeli</w:t>
      </w:r>
    </w:p>
    <w:p w:rsidRPr="002F6E05" w:rsidR="00835EFD" w:rsidP="7735988E" w:rsidRDefault="00BF0BAF" w14:paraId="6F38BC2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Bu sözleşme birim fiyat sözleşme olup, İdarece hazırlanmış cetvelde yer alan her bir iş kaleminin miktarı ile bu iş kalemleri için Yüklenici tarafından teklif edilen birim fiyatların çarpımı sonucu bulunan tutarların toplamı olan ....................................... (rakam ve yazıyla) bedel üzerinden akdedilmiştir. </w:t>
      </w:r>
    </w:p>
    <w:p w:rsidRPr="002F6E05" w:rsidR="00835EFD" w:rsidP="7735988E" w:rsidRDefault="00BF0BAF" w14:paraId="6E96D89E"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Alınan malların ve yapılan işlerin bedellerinin ödenmesinde, birim fiyat teklif cetvelinde Yüklenicinin teklif ettiği ve sözleşme bedelinin tespitinde kullanılan birim fiyatlar esas alınır. </w:t>
      </w:r>
    </w:p>
    <w:p w:rsidR="00835EFD" w:rsidP="7735988E" w:rsidRDefault="00BF0BAF" w14:paraId="2C0104EF"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7 -</w:t>
      </w:r>
      <w:r w:rsidRPr="7735988E" w:rsidR="00BF0BAF">
        <w:rPr>
          <w:rFonts w:ascii="Times New Roman" w:hAnsi="Times New Roman" w:eastAsia="Times New Roman" w:cs="Times New Roman"/>
          <w:b w:val="1"/>
          <w:bCs w:val="1"/>
          <w:color w:val="auto"/>
        </w:rPr>
        <w:t xml:space="preserve"> Sözleşme bedeline dahil giderler</w:t>
      </w:r>
    </w:p>
    <w:p w:rsidR="00835EFD" w:rsidP="7735988E" w:rsidRDefault="00BF0BAF" w14:paraId="3E270F14"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7.1.</w:t>
      </w:r>
      <w:r w:rsidRPr="7735988E" w:rsidR="00BF0BAF">
        <w:rPr>
          <w:rFonts w:ascii="Times New Roman" w:hAnsi="Times New Roman" w:eastAsia="Times New Roman" w:cs="Times New Roman"/>
        </w:rPr>
        <w:t xml:space="preserve"> Sözleşme bedeline dahil olan vergi, resim ve harçlar </w:t>
      </w:r>
    </w:p>
    <w:p w:rsidR="00835EFD" w:rsidP="7735988E" w:rsidRDefault="00BF0BAF" w14:paraId="7B7A4C53"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7.1.1.</w:t>
      </w:r>
      <w:r w:rsidRPr="7735988E" w:rsidR="00BF0BAF">
        <w:rPr>
          <w:rFonts w:ascii="Times New Roman" w:hAnsi="Times New Roman" w:eastAsia="Times New Roman" w:cs="Times New Roman"/>
        </w:rPr>
        <w:t xml:space="preserve"> Taahhüdün yerine getirilmesine ilişkin </w:t>
      </w:r>
      <w:r w:rsidRPr="7735988E" w:rsidR="00BF0BAF">
        <w:rPr>
          <w:rFonts w:ascii="Times New Roman" w:hAnsi="Times New Roman" w:eastAsia="Times New Roman" w:cs="Times New Roman"/>
          <w:b w:val="1"/>
          <w:bCs w:val="1"/>
          <w:color w:val="003399"/>
        </w:rPr>
        <w:t>Her türlü vergi (KDV hariç), resim, harç ve benzeri giderler</w:t>
      </w:r>
      <w:r w:rsidRPr="7735988E" w:rsidR="00BF0BAF">
        <w:rPr>
          <w:rFonts w:ascii="Times New Roman" w:hAnsi="Times New Roman" w:eastAsia="Times New Roman" w:cs="Times New Roman"/>
        </w:rPr>
        <w:t xml:space="preserve"> sözleşme bedeline dahildir. </w:t>
      </w:r>
    </w:p>
    <w:p w:rsidR="00835EFD" w:rsidP="7735988E" w:rsidRDefault="00BF0BAF" w14:paraId="1DCF1918"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7.1.2.</w:t>
      </w:r>
      <w:r w:rsidRPr="7735988E" w:rsidR="00BF0BAF">
        <w:rPr>
          <w:rFonts w:ascii="Times New Roman" w:hAnsi="Times New Roman" w:eastAsia="Times New Roman" w:cs="Times New Roman"/>
        </w:rPr>
        <w:t xml:space="preserve"> İlgili mevzuatı uyarınca hesaplanacak </w:t>
      </w:r>
      <w:r w:rsidRPr="7735988E" w:rsidR="00BF0BAF">
        <w:rPr>
          <w:rFonts w:ascii="Times New Roman" w:hAnsi="Times New Roman" w:eastAsia="Times New Roman" w:cs="Times New Roman"/>
          <w:b w:val="1"/>
          <w:bCs w:val="1"/>
        </w:rPr>
        <w:t>Katma Değer Vergisi sözleşme bedeline dahil olmayıp</w:t>
      </w:r>
      <w:r w:rsidRPr="7735988E" w:rsidR="00BF0BAF">
        <w:rPr>
          <w:rFonts w:ascii="Times New Roman" w:hAnsi="Times New Roman" w:eastAsia="Times New Roman" w:cs="Times New Roman"/>
        </w:rPr>
        <w:t xml:space="preserve"> İdare tarafından yükleniciye ödenecektir. </w:t>
      </w:r>
    </w:p>
    <w:p w:rsidR="00835EFD" w:rsidP="7735988E" w:rsidRDefault="00BF0BAF" w14:paraId="2D027AD2"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7.2.</w:t>
      </w:r>
      <w:r w:rsidRPr="7735988E" w:rsidR="00BF0BAF">
        <w:rPr>
          <w:rFonts w:ascii="Times New Roman" w:hAnsi="Times New Roman" w:eastAsia="Times New Roman" w:cs="Times New Roman"/>
        </w:rPr>
        <w:t xml:space="preserve"> Sözleşme bedeline dahil olan diğer giderler </w:t>
      </w:r>
    </w:p>
    <w:p w:rsidR="00835EFD" w:rsidP="7735988E" w:rsidRDefault="00BF0BAF" w14:paraId="532EA09B" w14:textId="65324E6B"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7.2.1.</w:t>
      </w:r>
      <w:r w:rsidRPr="7735988E" w:rsidR="00BF0BAF">
        <w:rPr>
          <w:rFonts w:ascii="Times New Roman" w:hAnsi="Times New Roman" w:eastAsia="Times New Roman" w:cs="Times New Roman"/>
        </w:rPr>
        <w:t xml:space="preserve"> Taahhüdün yerine getirilmesine ilişkin </w:t>
      </w:r>
      <w:r w:rsidRPr="7735988E" w:rsidR="00BF0BAF">
        <w:rPr>
          <w:rFonts w:ascii="Times New Roman" w:hAnsi="Times New Roman" w:eastAsia="Times New Roman" w:cs="Times New Roman"/>
          <w:b w:val="1"/>
          <w:bCs w:val="1"/>
          <w:color w:val="003399"/>
        </w:rPr>
        <w:t xml:space="preserve">Her türlü ulaşım (nakliye), </w:t>
      </w:r>
      <w:r w:rsidRPr="7735988E" w:rsidR="002F6E05">
        <w:rPr>
          <w:rFonts w:ascii="Times New Roman" w:hAnsi="Times New Roman" w:eastAsia="Times New Roman" w:cs="Times New Roman"/>
          <w:b w:val="1"/>
          <w:bCs w:val="1"/>
          <w:color w:val="003399"/>
        </w:rPr>
        <w:t xml:space="preserve">montaj, </w:t>
      </w:r>
      <w:r w:rsidRPr="7735988E" w:rsidR="00F50801">
        <w:rPr>
          <w:rFonts w:ascii="Times New Roman" w:hAnsi="Times New Roman" w:eastAsia="Times New Roman" w:cs="Times New Roman"/>
          <w:b w:val="1"/>
          <w:bCs w:val="1"/>
          <w:color w:val="003399"/>
        </w:rPr>
        <w:t>her türlü sigorta ve</w:t>
      </w:r>
      <w:r w:rsidRPr="7735988E" w:rsidR="00BF0BAF">
        <w:rPr>
          <w:rFonts w:ascii="Times New Roman" w:hAnsi="Times New Roman" w:eastAsia="Times New Roman" w:cs="Times New Roman"/>
          <w:b w:val="1"/>
          <w:bCs w:val="1"/>
          <w:color w:val="003399"/>
        </w:rPr>
        <w:t xml:space="preserve"> muayene giderleri</w:t>
      </w:r>
      <w:r w:rsidRPr="7735988E" w:rsidR="00BF0BAF">
        <w:rPr>
          <w:rFonts w:ascii="Times New Roman" w:hAnsi="Times New Roman" w:eastAsia="Times New Roman" w:cs="Times New Roman"/>
        </w:rPr>
        <w:t xml:space="preserve"> </w:t>
      </w:r>
      <w:r w:rsidRPr="7735988E" w:rsidR="00F50801">
        <w:rPr>
          <w:rFonts w:ascii="Times New Roman" w:hAnsi="Times New Roman" w:eastAsia="Times New Roman" w:cs="Times New Roman"/>
          <w:b w:val="1"/>
          <w:bCs w:val="1"/>
          <w:color w:val="003399"/>
        </w:rPr>
        <w:t>ve benzeri giderler</w:t>
      </w:r>
      <w:r w:rsidRPr="7735988E" w:rsidR="00F50801">
        <w:rPr>
          <w:rFonts w:ascii="Times New Roman" w:hAnsi="Times New Roman" w:eastAsia="Times New Roman" w:cs="Times New Roman"/>
        </w:rPr>
        <w:t xml:space="preserve"> </w:t>
      </w:r>
      <w:r w:rsidRPr="7735988E" w:rsidR="00BF0BAF">
        <w:rPr>
          <w:rFonts w:ascii="Times New Roman" w:hAnsi="Times New Roman" w:eastAsia="Times New Roman" w:cs="Times New Roman"/>
        </w:rPr>
        <w:t xml:space="preserve">sözleşme bedeline dahildir. </w:t>
      </w:r>
    </w:p>
    <w:p w:rsidR="00835EFD" w:rsidP="7735988E" w:rsidRDefault="00BF0BAF" w14:paraId="3ED43DBD"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8 -</w:t>
      </w:r>
      <w:r w:rsidRPr="7735988E" w:rsidR="00BF0BAF">
        <w:rPr>
          <w:rFonts w:ascii="Times New Roman" w:hAnsi="Times New Roman" w:eastAsia="Times New Roman" w:cs="Times New Roman"/>
          <w:b w:val="1"/>
          <w:bCs w:val="1"/>
          <w:color w:val="auto"/>
        </w:rPr>
        <w:t xml:space="preserve"> Sözleşmenin ekleri</w:t>
      </w:r>
    </w:p>
    <w:p w:rsidR="00835EFD" w:rsidP="7735988E" w:rsidRDefault="00BF0BAF" w14:paraId="6F5156E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8.1.</w:t>
      </w:r>
      <w:r w:rsidRPr="7735988E" w:rsidR="00BF0BAF">
        <w:rPr>
          <w:rFonts w:ascii="Times New Roman" w:hAnsi="Times New Roman" w:eastAsia="Times New Roman" w:cs="Times New Roman"/>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835EFD" w:rsidP="7735988E" w:rsidRDefault="00BF0BAF" w14:paraId="1E807EB8"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8.2.</w:t>
      </w:r>
      <w:r w:rsidRPr="7735988E" w:rsidR="00BF0BAF">
        <w:rPr>
          <w:rFonts w:ascii="Times New Roman" w:hAnsi="Times New Roman" w:eastAsia="Times New Roman" w:cs="Times New Roman"/>
        </w:rPr>
        <w:t xml:space="preserve"> İhale dokümanını oluşturan belgeler arasındaki öncelik sıralaması aşağıdaki gibidir: </w:t>
      </w:r>
    </w:p>
    <w:p w:rsidR="00835EFD" w:rsidP="7735988E" w:rsidRDefault="00BF0BAF" w14:paraId="428A0A5F" w14:textId="77777777" w14:noSpellErr="1">
      <w:pPr>
        <w:spacing w:before="0" w:beforeAutospacing="off" w:after="0" w:afterAutospacing="off" w:line="240" w:lineRule="auto"/>
        <w:jc w:val="both"/>
        <w:divId w:val="1818301723"/>
        <w:rPr>
          <w:rFonts w:ascii="Times New Roman" w:hAnsi="Times New Roman" w:eastAsia="Times New Roman" w:cs="Times New Roman"/>
        </w:rPr>
      </w:pPr>
      <w:r w:rsidRPr="7735988E" w:rsidR="00BF0BAF">
        <w:rPr>
          <w:rFonts w:ascii="Times New Roman" w:hAnsi="Times New Roman" w:eastAsia="Times New Roman" w:cs="Times New Roman"/>
        </w:rPr>
        <w:t xml:space="preserve">1) İdari şartname </w:t>
      </w:r>
    </w:p>
    <w:p w:rsidR="00835EFD" w:rsidP="7735988E" w:rsidRDefault="00BF0BAF" w14:paraId="44BCBAD3" w14:textId="77777777" w14:noSpellErr="1">
      <w:pPr>
        <w:spacing w:before="0" w:beforeAutospacing="off" w:after="0" w:afterAutospacing="off" w:line="240" w:lineRule="auto"/>
        <w:jc w:val="both"/>
        <w:divId w:val="1818301723"/>
        <w:rPr>
          <w:rFonts w:ascii="Times New Roman" w:hAnsi="Times New Roman" w:eastAsia="Times New Roman" w:cs="Times New Roman"/>
        </w:rPr>
      </w:pPr>
      <w:r w:rsidRPr="7735988E" w:rsidR="00BF0BAF">
        <w:rPr>
          <w:rFonts w:ascii="Times New Roman" w:hAnsi="Times New Roman" w:eastAsia="Times New Roman" w:cs="Times New Roman"/>
        </w:rPr>
        <w:t xml:space="preserve">2) Teknik şartname </w:t>
      </w:r>
    </w:p>
    <w:p w:rsidR="00835EFD" w:rsidP="7735988E" w:rsidRDefault="00BF0BAF" w14:paraId="1758021A" w14:textId="77777777" w14:noSpellErr="1">
      <w:pPr>
        <w:spacing w:before="0" w:beforeAutospacing="off" w:after="0" w:afterAutospacing="off" w:line="240" w:lineRule="auto"/>
        <w:jc w:val="both"/>
        <w:divId w:val="1818301723"/>
        <w:rPr>
          <w:rFonts w:ascii="Times New Roman" w:hAnsi="Times New Roman" w:eastAsia="Times New Roman" w:cs="Times New Roman"/>
        </w:rPr>
      </w:pPr>
      <w:r w:rsidRPr="7735988E" w:rsidR="00BF0BAF">
        <w:rPr>
          <w:rFonts w:ascii="Times New Roman" w:hAnsi="Times New Roman" w:eastAsia="Times New Roman" w:cs="Times New Roman"/>
        </w:rPr>
        <w:t xml:space="preserve">3) Sözleşme tasarısı </w:t>
      </w:r>
    </w:p>
    <w:p w:rsidR="00835EFD" w:rsidP="7735988E" w:rsidRDefault="00BF0BAF" w14:paraId="265563EF" w14:textId="77777777" w14:noSpellErr="1">
      <w:pPr>
        <w:spacing w:before="0" w:beforeAutospacing="off" w:after="0" w:afterAutospacing="off" w:line="240" w:lineRule="auto"/>
        <w:jc w:val="both"/>
        <w:divId w:val="1818301723"/>
        <w:rPr>
          <w:rFonts w:ascii="Times New Roman" w:hAnsi="Times New Roman" w:eastAsia="Times New Roman" w:cs="Times New Roman"/>
        </w:rPr>
      </w:pPr>
      <w:r w:rsidRPr="7735988E" w:rsidR="00BF0BAF">
        <w:rPr>
          <w:rFonts w:ascii="Times New Roman" w:hAnsi="Times New Roman" w:eastAsia="Times New Roman" w:cs="Times New Roman"/>
        </w:rPr>
        <w:t xml:space="preserve">4) Yazılı açıklamalar </w:t>
      </w:r>
    </w:p>
    <w:p w:rsidR="00835EFD" w:rsidP="7735988E" w:rsidRDefault="00BF0BAF" w14:paraId="34E77C0D"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8.3.</w:t>
      </w:r>
      <w:r w:rsidRPr="7735988E" w:rsidR="00BF0BAF">
        <w:rPr>
          <w:rFonts w:ascii="Times New Roman" w:hAnsi="Times New Roman" w:eastAsia="Times New Roman" w:cs="Times New Roman"/>
        </w:rPr>
        <w:t xml:space="preserve"> Yukarıdaki belgelerin zeyilnameleri, ait oldukları dokümanın öncelik sırasına sahiptir. </w:t>
      </w:r>
    </w:p>
    <w:p w:rsidR="00835EFD" w:rsidP="7735988E" w:rsidRDefault="00BF0BAF" w14:paraId="2F8EC95A"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9 -</w:t>
      </w:r>
      <w:r w:rsidRPr="7735988E" w:rsidR="00BF0BAF">
        <w:rPr>
          <w:rFonts w:ascii="Times New Roman" w:hAnsi="Times New Roman" w:eastAsia="Times New Roman" w:cs="Times New Roman"/>
          <w:b w:val="1"/>
          <w:bCs w:val="1"/>
          <w:color w:val="auto"/>
        </w:rPr>
        <w:t xml:space="preserve"> Sözleşmenin süresi</w:t>
      </w:r>
    </w:p>
    <w:p w:rsidR="00835EFD" w:rsidP="7735988E" w:rsidRDefault="00BF0BAF" w14:paraId="13CF583E" w14:textId="56CBA31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9.1.</w:t>
      </w:r>
      <w:r w:rsidRPr="7735988E" w:rsidR="00BF0BAF">
        <w:rPr>
          <w:rFonts w:ascii="Times New Roman" w:hAnsi="Times New Roman" w:eastAsia="Times New Roman" w:cs="Times New Roman"/>
        </w:rPr>
        <w:t xml:space="preserve"> Sözleşmenin süresi, ise başlama tarihinden itibaren</w:t>
      </w:r>
      <w:r w:rsidRPr="7735988E" w:rsidR="00BF0BAF">
        <w:rPr>
          <w:rFonts w:ascii="Times New Roman" w:hAnsi="Times New Roman" w:eastAsia="Times New Roman" w:cs="Times New Roman"/>
          <w:b w:val="1"/>
          <w:bCs w:val="1"/>
          <w:color w:val="003399"/>
          <w:sz w:val="24"/>
          <w:szCs w:val="24"/>
          <w:lang w:eastAsia="tr-TR" w:bidi="ar-SA"/>
        </w:rPr>
        <w:t xml:space="preserve"> </w:t>
      </w:r>
      <w:r w:rsidRPr="7735988E" w:rsidR="7FADEA51">
        <w:rPr>
          <w:rFonts w:ascii="Times New Roman" w:hAnsi="Times New Roman" w:eastAsia="Times New Roman" w:cs="Times New Roman"/>
          <w:b w:val="1"/>
          <w:bCs w:val="1"/>
          <w:color w:val="003399"/>
          <w:sz w:val="24"/>
          <w:szCs w:val="24"/>
          <w:lang w:eastAsia="tr-TR" w:bidi="ar-SA"/>
        </w:rPr>
        <w:t xml:space="preserve">60 (altmış) </w:t>
      </w:r>
      <w:r w:rsidRPr="7735988E" w:rsidR="7FADEA51">
        <w:rPr>
          <w:rFonts w:ascii="Times New Roman" w:hAnsi="Times New Roman" w:eastAsia="Times New Roman" w:cs="Times New Roman"/>
        </w:rPr>
        <w:t>takvim günüdür</w:t>
      </w:r>
      <w:r w:rsidRPr="7735988E" w:rsidR="00BF0BAF">
        <w:rPr>
          <w:rFonts w:ascii="Times New Roman" w:hAnsi="Times New Roman" w:eastAsia="Times New Roman" w:cs="Times New Roman"/>
        </w:rPr>
        <w:t xml:space="preserve">. </w:t>
      </w:r>
    </w:p>
    <w:p w:rsidR="00835EFD" w:rsidP="7735988E" w:rsidRDefault="00BF0BAF" w14:paraId="1478EE2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10 -</w:t>
      </w:r>
      <w:r w:rsidRPr="7735988E" w:rsidR="00BF0BAF">
        <w:rPr>
          <w:rFonts w:ascii="Times New Roman" w:hAnsi="Times New Roman" w:eastAsia="Times New Roman" w:cs="Times New Roman"/>
          <w:b w:val="1"/>
          <w:bCs w:val="1"/>
          <w:color w:val="auto"/>
        </w:rPr>
        <w:t xml:space="preserve"> Malın/İşin teslim alma şekil ve şartları ile teslim programı</w:t>
      </w:r>
    </w:p>
    <w:p w:rsidR="00835EFD" w:rsidP="7735988E" w:rsidRDefault="00BF0BAF" w14:paraId="7E545D3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10.1. Malın teslim edilme/işin yapılma yeri veya yerleri </w:t>
      </w:r>
    </w:p>
    <w:p w:rsidR="00835EFD" w:rsidP="7735988E" w:rsidRDefault="00BF0BAF" w14:paraId="058A445C" w14:textId="43BD41B2" w14:noSpellErr="1">
      <w:pPr>
        <w:spacing w:before="0" w:beforeAutospacing="off" w:after="0" w:afterAutospacing="off" w:line="240" w:lineRule="auto"/>
        <w:jc w:val="both"/>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b w:val="1"/>
          <w:bCs w:val="1"/>
        </w:rPr>
        <w:t xml:space="preserve">10.1.1. </w:t>
      </w:r>
      <w:r w:rsidRPr="7735988E" w:rsidR="00F50801">
        <w:rPr>
          <w:rFonts w:ascii="Times New Roman" w:hAnsi="Times New Roman" w:eastAsia="Times New Roman" w:cs="Times New Roman"/>
          <w:b w:val="1"/>
          <w:bCs w:val="1"/>
          <w:color w:val="003399"/>
        </w:rPr>
        <w:t>OSTİM OSB Mah. 100.Yıl Bulvarı No:55/F Yenimahalle / ANKARA (Ayniyat Saymanlığı Depo) </w:t>
      </w:r>
    </w:p>
    <w:p w:rsidR="00835EFD" w:rsidP="7735988E" w:rsidRDefault="00BF0BAF" w14:paraId="246D2450"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10.2.</w:t>
      </w:r>
      <w:r w:rsidRPr="7735988E" w:rsidR="00BF0BAF">
        <w:rPr>
          <w:rFonts w:ascii="Times New Roman" w:hAnsi="Times New Roman" w:eastAsia="Times New Roman" w:cs="Times New Roman"/>
        </w:rPr>
        <w:t xml:space="preserve"> İşe başlama tarihi </w:t>
      </w:r>
    </w:p>
    <w:p w:rsidR="00835EFD" w:rsidP="7735988E" w:rsidRDefault="00BF0BAF" w14:paraId="0A16CEF5" w14:textId="09B009F3" w14:noSpellErr="1">
      <w:pPr>
        <w:spacing w:before="0" w:beforeAutospacing="off" w:after="0" w:afterAutospacing="off" w:line="240" w:lineRule="auto"/>
        <w:jc w:val="both"/>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b w:val="1"/>
          <w:bCs w:val="1"/>
        </w:rPr>
        <w:t>10.2.1.</w:t>
      </w:r>
      <w:r w:rsidRPr="7735988E" w:rsidR="00BF0BAF">
        <w:rPr>
          <w:rFonts w:ascii="Times New Roman" w:hAnsi="Times New Roman" w:eastAsia="Times New Roman" w:cs="Times New Roman"/>
        </w:rPr>
        <w:t xml:space="preserve"> </w:t>
      </w:r>
      <w:r w:rsidRPr="7735988E" w:rsidR="00F50801">
        <w:rPr>
          <w:rFonts w:ascii="Times New Roman" w:hAnsi="Times New Roman" w:eastAsia="Times New Roman" w:cs="Times New Roman"/>
          <w:b w:val="1"/>
          <w:bCs w:val="1"/>
          <w:color w:val="003399"/>
        </w:rPr>
        <w:t>Sözleşme imzalanmasına müteakip</w:t>
      </w:r>
    </w:p>
    <w:p w:rsidR="00835EFD" w:rsidP="7735988E" w:rsidRDefault="00BF0BAF" w14:paraId="280E41D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10.3.</w:t>
      </w:r>
      <w:r w:rsidRPr="7735988E" w:rsidR="00BF0BAF">
        <w:rPr>
          <w:rFonts w:ascii="Times New Roman" w:hAnsi="Times New Roman" w:eastAsia="Times New Roman" w:cs="Times New Roman"/>
        </w:rPr>
        <w:t xml:space="preserve"> Teslim programı ve teslim </w:t>
      </w:r>
      <w:r w:rsidRPr="7735988E" w:rsidR="00BF0BAF">
        <w:rPr>
          <w:rFonts w:ascii="Times New Roman" w:hAnsi="Times New Roman" w:eastAsia="Times New Roman" w:cs="Times New Roman"/>
          <w:color w:val="000000" w:themeColor="text1" w:themeTint="FF" w:themeShade="FF"/>
          <w:sz w:val="24"/>
          <w:szCs w:val="24"/>
          <w:lang w:eastAsia="tr-TR" w:bidi="ar-SA"/>
        </w:rPr>
        <w:t>tarihi</w:t>
      </w:r>
      <w:r w:rsidRPr="7735988E" w:rsidR="00BF0BAF">
        <w:rPr>
          <w:rFonts w:ascii="Times New Roman" w:hAnsi="Times New Roman" w:eastAsia="Times New Roman" w:cs="Times New Roman"/>
          <w:color w:val="000000" w:themeColor="text1" w:themeTint="FF" w:themeShade="FF"/>
          <w:sz w:val="24"/>
          <w:szCs w:val="24"/>
          <w:lang w:eastAsia="tr-TR" w:bidi="ar-SA"/>
        </w:rPr>
        <w:t xml:space="preserve"> </w:t>
      </w:r>
    </w:p>
    <w:p w:rsidR="00835EFD" w:rsidP="7735988E" w:rsidRDefault="00BF0BAF" w14:paraId="54523C10" w14:textId="5E9445B8">
      <w:pPr>
        <w:spacing w:before="0" w:beforeAutospacing="off" w:after="0" w:afterAutospacing="off" w:line="240" w:lineRule="auto"/>
        <w:jc w:val="both"/>
        <w:rPr>
          <w:rFonts w:ascii="Times New Roman" w:hAnsi="Times New Roman" w:eastAsia="Times New Roman" w:cs="Times New Roman"/>
          <w:b w:val="1"/>
          <w:bCs w:val="1"/>
          <w:color w:val="003399"/>
        </w:rPr>
      </w:pPr>
      <w:r w:rsidRPr="7735988E" w:rsidR="00BF0BAF">
        <w:rPr>
          <w:rFonts w:ascii="Times New Roman" w:hAnsi="Times New Roman" w:eastAsia="Times New Roman" w:cs="Times New Roman"/>
          <w:b w:val="1"/>
          <w:bCs w:val="1"/>
        </w:rPr>
        <w:t>10.3.1.</w:t>
      </w:r>
      <w:r w:rsidRPr="7735988E" w:rsidR="00BF0BAF">
        <w:rPr>
          <w:rFonts w:ascii="Times New Roman" w:hAnsi="Times New Roman" w:eastAsia="Times New Roman" w:cs="Times New Roman"/>
        </w:rPr>
        <w:t xml:space="preserve"> </w:t>
      </w:r>
      <w:r w:rsidRPr="7735988E" w:rsidR="00BF0BAF">
        <w:rPr>
          <w:rFonts w:ascii="Times New Roman" w:hAnsi="Times New Roman" w:eastAsia="Times New Roman" w:cs="Times New Roman"/>
          <w:b w:val="1"/>
          <w:bCs w:val="1"/>
          <w:color w:val="003399"/>
        </w:rPr>
        <w:t xml:space="preserve">Tüm ürünler </w:t>
      </w:r>
      <w:r w:rsidRPr="7735988E" w:rsidR="2592BFCD">
        <w:rPr>
          <w:rFonts w:ascii="Times New Roman" w:hAnsi="Times New Roman" w:eastAsia="Times New Roman" w:cs="Times New Roman"/>
          <w:b w:val="1"/>
          <w:bCs w:val="1"/>
          <w:color w:val="003399"/>
        </w:rPr>
        <w:t xml:space="preserve">sözleşmenin imzalanmasına müteakip 30 (otuz) takvim günü içerisinde </w:t>
      </w:r>
      <w:r w:rsidRPr="7735988E" w:rsidR="00BF0BAF">
        <w:rPr>
          <w:rFonts w:ascii="Times New Roman" w:hAnsi="Times New Roman" w:eastAsia="Times New Roman" w:cs="Times New Roman"/>
          <w:b w:val="1"/>
          <w:bCs w:val="1"/>
          <w:color w:val="003399"/>
        </w:rPr>
        <w:t xml:space="preserve">teslim alınacaktır. </w:t>
      </w:r>
    </w:p>
    <w:p w:rsidR="00835EFD" w:rsidP="7735988E" w:rsidRDefault="00BF0BAF" w14:paraId="12586E7C" w14:textId="7C6FBB6B">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10.4.</w:t>
      </w:r>
      <w:r w:rsidRPr="7735988E" w:rsidR="00BF0BAF">
        <w:rPr>
          <w:rFonts w:ascii="Times New Roman" w:hAnsi="Times New Roman" w:eastAsia="Times New Roman" w:cs="Times New Roman"/>
        </w:rPr>
        <w:t xml:space="preserve"> Teslim programında değişiklik </w:t>
      </w:r>
    </w:p>
    <w:p w:rsidR="00835EFD" w:rsidP="7735988E" w:rsidRDefault="00BF0BAF" w14:paraId="659339A6"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10.4.1.</w:t>
      </w:r>
      <w:r w:rsidRPr="7735988E" w:rsidR="00BF0BAF">
        <w:rPr>
          <w:rFonts w:ascii="Times New Roman" w:hAnsi="Times New Roman" w:eastAsia="Times New Roman" w:cs="Times New Roman"/>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835EFD" w:rsidP="7735988E" w:rsidRDefault="00BF0BAF" w14:paraId="5C1794C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11 -</w:t>
      </w:r>
      <w:r w:rsidRPr="7735988E" w:rsidR="00BF0BAF">
        <w:rPr>
          <w:rFonts w:ascii="Times New Roman" w:hAnsi="Times New Roman" w:eastAsia="Times New Roman" w:cs="Times New Roman"/>
          <w:b w:val="1"/>
          <w:bCs w:val="1"/>
          <w:color w:val="auto"/>
        </w:rPr>
        <w:t xml:space="preserve"> Teminata ilişkin hükümler</w:t>
      </w:r>
    </w:p>
    <w:p w:rsidR="00835EFD" w:rsidP="7735988E" w:rsidRDefault="00BF0BAF" w14:paraId="0FB2AF3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11.1. Kesin teminatın miktarı ve süresi: </w:t>
      </w:r>
    </w:p>
    <w:p w:rsidR="00835EFD" w:rsidP="7735988E" w:rsidRDefault="00BF0BAF" w14:paraId="54F7C70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11.1.1. </w:t>
      </w:r>
      <w:r w:rsidRPr="7735988E" w:rsidR="00BF0BAF">
        <w:rPr>
          <w:rFonts w:ascii="Times New Roman" w:hAnsi="Times New Roman" w:eastAsia="Times New Roman" w:cs="Times New Roman"/>
        </w:rPr>
        <w:t>Yüklenici...........................................[Teminat tutarı rakam ve yazı ile yazılacaktır.] teminat olarak vermiştir.</w:t>
      </w:r>
      <w:r w:rsidRPr="7735988E" w:rsidR="00BF0BAF">
        <w:rPr>
          <w:rFonts w:ascii="Times New Roman" w:hAnsi="Times New Roman" w:eastAsia="Times New Roman" w:cs="Times New Roman"/>
          <w:b w:val="1"/>
          <w:bCs w:val="1"/>
        </w:rPr>
        <w:t xml:space="preserve"> </w:t>
      </w:r>
    </w:p>
    <w:p w:rsidR="00835EFD" w:rsidP="7735988E" w:rsidRDefault="00BF0BAF" w14:paraId="409B951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11.1.2. </w:t>
      </w:r>
      <w:r w:rsidRPr="7735988E" w:rsidR="00BF0BAF">
        <w:rPr>
          <w:rFonts w:ascii="Times New Roman" w:hAnsi="Times New Roman" w:eastAsia="Times New Roman" w:cs="Times New Roman"/>
        </w:rPr>
        <w:t>Kesin teminat mektubunun süresi</w:t>
      </w:r>
      <w:r w:rsidRPr="7735988E" w:rsidR="00BF0BAF">
        <w:rPr>
          <w:rFonts w:ascii="Times New Roman" w:hAnsi="Times New Roman" w:eastAsia="Times New Roman" w:cs="Times New Roman"/>
        </w:rPr>
        <w:t xml:space="preserve"> ..</w:t>
      </w:r>
      <w:r w:rsidRPr="7735988E" w:rsidR="00BF0BAF">
        <w:rPr>
          <w:rFonts w:ascii="Times New Roman" w:hAnsi="Times New Roman" w:eastAsia="Times New Roman" w:cs="Times New Roman"/>
        </w:rPr>
        <w:t>/..</w:t>
      </w:r>
      <w:r w:rsidRPr="7735988E" w:rsidR="00BF0BAF">
        <w:rPr>
          <w:rFonts w:ascii="Times New Roman" w:hAnsi="Times New Roman" w:eastAsia="Times New Roman" w:cs="Times New Roman"/>
        </w:rPr>
        <w:t xml:space="preserve">/.... </w:t>
      </w:r>
      <w:r w:rsidRPr="7735988E" w:rsidR="00BF0BAF">
        <w:rPr>
          <w:rFonts w:ascii="Times New Roman" w:hAnsi="Times New Roman" w:eastAsia="Times New Roman" w:cs="Times New Roman"/>
        </w:rPr>
        <w:t>tarihine</w:t>
      </w:r>
      <w:r w:rsidRPr="7735988E" w:rsidR="00BF0BAF">
        <w:rPr>
          <w:rFonts w:ascii="Times New Roman" w:hAnsi="Times New Roman" w:eastAsia="Times New Roman" w:cs="Times New Roman"/>
        </w:rPr>
        <w:t xml:space="preserve"> kadardır. Bu sözleşme hükümleri çerçevesinde yükleniciye süre uzatımı verilmesi halinde kesin teminat mektubunun süresi, uzatılan süre kadar yenilenir.</w:t>
      </w:r>
      <w:r w:rsidRPr="7735988E" w:rsidR="00BF0BAF">
        <w:rPr>
          <w:rFonts w:ascii="Times New Roman" w:hAnsi="Times New Roman" w:eastAsia="Times New Roman" w:cs="Times New Roman"/>
          <w:b w:val="1"/>
          <w:bCs w:val="1"/>
        </w:rPr>
        <w:t xml:space="preserve"> </w:t>
      </w:r>
    </w:p>
    <w:p w:rsidR="00835EFD" w:rsidP="7735988E" w:rsidRDefault="00BF0BAF" w14:paraId="2BB4422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11.2. Ek kesin teminat: </w:t>
      </w:r>
    </w:p>
    <w:p w:rsidRPr="00F50801" w:rsidR="00835EFD" w:rsidP="7735988E" w:rsidRDefault="00BF0BAF" w14:paraId="3D5A394B" w14:textId="35223368"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11.2.1. </w:t>
      </w:r>
      <w:r w:rsidRPr="7735988E" w:rsidR="00F50801">
        <w:rPr>
          <w:rFonts w:ascii="Times New Roman" w:hAnsi="Times New Roman" w:eastAsia="Times New Roman" w:cs="Times New Roman"/>
        </w:rPr>
        <w:t>Bu Madde Boş Bırakılmıştır</w:t>
      </w:r>
      <w:r w:rsidRPr="7735988E" w:rsidR="00F50801">
        <w:rPr>
          <w:rFonts w:ascii="Times New Roman" w:hAnsi="Times New Roman" w:eastAsia="Times New Roman" w:cs="Times New Roman"/>
          <w:b w:val="1"/>
          <w:bCs w:val="1"/>
        </w:rPr>
        <w:t>.</w:t>
      </w:r>
    </w:p>
    <w:p w:rsidR="00835EFD" w:rsidP="7735988E" w:rsidRDefault="00BF0BAF" w14:paraId="4954C065" w14:textId="34CFDD4F"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11.2.2. </w:t>
      </w:r>
      <w:r w:rsidRPr="7735988E" w:rsidR="00F50801">
        <w:rPr>
          <w:rFonts w:ascii="Times New Roman" w:hAnsi="Times New Roman" w:eastAsia="Times New Roman" w:cs="Times New Roman"/>
        </w:rPr>
        <w:t>Bu Madde Boş Bırakılmıştır</w:t>
      </w:r>
      <w:r w:rsidRPr="7735988E" w:rsidR="00F50801">
        <w:rPr>
          <w:rFonts w:ascii="Times New Roman" w:hAnsi="Times New Roman" w:eastAsia="Times New Roman" w:cs="Times New Roman"/>
          <w:b w:val="1"/>
          <w:bCs w:val="1"/>
        </w:rPr>
        <w:t>.</w:t>
      </w:r>
    </w:p>
    <w:p w:rsidRPr="00F50801" w:rsidR="00835EFD" w:rsidP="7735988E" w:rsidRDefault="00BF0BAF" w14:paraId="5365CDD7"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11.2.3. </w:t>
      </w:r>
      <w:r w:rsidRPr="7735988E" w:rsidR="00BF0BAF">
        <w:rPr>
          <w:rFonts w:ascii="Times New Roman" w:hAnsi="Times New Roman" w:eastAsia="Times New Roman" w:cs="Times New Roman"/>
        </w:rPr>
        <w:t xml:space="preserve">Yüklenici tarafından verilen kesin ve ek kesin teminat, 4734 sayılı Kanunun </w:t>
      </w:r>
      <w:r w:rsidRPr="7735988E" w:rsidR="00BF0BAF">
        <w:rPr>
          <w:rFonts w:ascii="Times New Roman" w:hAnsi="Times New Roman" w:eastAsia="Times New Roman" w:cs="Times New Roman"/>
        </w:rPr>
        <w:t>34 üncü</w:t>
      </w:r>
      <w:r w:rsidRPr="7735988E" w:rsidR="00BF0BAF">
        <w:rPr>
          <w:rFonts w:ascii="Times New Roman" w:hAnsi="Times New Roman" w:eastAsia="Times New Roman" w:cs="Times New Roman"/>
        </w:rPr>
        <w:t xml:space="preserve"> maddesinde belirtilen değerlerle değiştirilebilir. </w:t>
      </w:r>
    </w:p>
    <w:p w:rsidR="00835EFD" w:rsidP="7735988E" w:rsidRDefault="00BF0BAF" w14:paraId="03968135"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11.3. Kesin teminat ve ek kesin teminatın geri verilmesi: </w:t>
      </w:r>
    </w:p>
    <w:p w:rsidR="00835EFD" w:rsidP="7735988E" w:rsidRDefault="00BF0BAF" w14:paraId="3FE78866"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11.3.1. </w:t>
      </w:r>
      <w:r w:rsidRPr="7735988E" w:rsidR="00BF0BAF">
        <w:rPr>
          <w:rFonts w:ascii="Times New Roman" w:hAnsi="Times New Roman" w:eastAsia="Times New Roman" w:cs="Times New Roman"/>
        </w:rPr>
        <w:t xml:space="preserve">Taahhüdün, sözleşme ve ihale dokümanı </w:t>
      </w:r>
      <w:r w:rsidRPr="7735988E" w:rsidR="00BF0BAF">
        <w:rPr>
          <w:rFonts w:ascii="Times New Roman" w:hAnsi="Times New Roman" w:eastAsia="Times New Roman" w:cs="Times New Roman"/>
        </w:rPr>
        <w:t>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sidRPr="7735988E" w:rsidR="00BF0BAF">
        <w:rPr>
          <w:rFonts w:ascii="Times New Roman" w:hAnsi="Times New Roman" w:eastAsia="Times New Roman" w:cs="Times New Roman"/>
          <w:b w:val="1"/>
          <w:bCs w:val="1"/>
        </w:rPr>
        <w:t xml:space="preserve"> </w:t>
      </w:r>
    </w:p>
    <w:p w:rsidRPr="00F50801" w:rsidR="00835EFD" w:rsidP="7735988E" w:rsidRDefault="00BF0BAF" w14:paraId="30688919"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11.3.2. </w:t>
      </w:r>
      <w:r w:rsidRPr="7735988E" w:rsidR="00BF0BAF">
        <w:rPr>
          <w:rFonts w:ascii="Times New Roman" w:hAnsi="Times New Roman" w:eastAsia="Times New Roman" w:cs="Times New Roman"/>
        </w:rPr>
        <w:t xml:space="preserve">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835EFD" w:rsidP="7735988E" w:rsidRDefault="00BF0BAF" w14:paraId="356047F8"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11.3.3. </w:t>
      </w:r>
      <w:r w:rsidRPr="7735988E" w:rsidR="00BF0BAF">
        <w:rPr>
          <w:rFonts w:ascii="Times New Roman" w:hAnsi="Times New Roman" w:eastAsia="Times New Roman" w:cs="Times New Roman"/>
        </w:rPr>
        <w:t>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Hazineye gelir kaydedilir.</w:t>
      </w:r>
      <w:r w:rsidRPr="7735988E" w:rsidR="00BF0BAF">
        <w:rPr>
          <w:rFonts w:ascii="Times New Roman" w:hAnsi="Times New Roman" w:eastAsia="Times New Roman" w:cs="Times New Roman"/>
          <w:b w:val="1"/>
          <w:bCs w:val="1"/>
        </w:rPr>
        <w:t xml:space="preserve"> </w:t>
      </w:r>
    </w:p>
    <w:p w:rsidRPr="00F50801" w:rsidR="00835EFD" w:rsidP="7735988E" w:rsidRDefault="00BF0BAF" w14:paraId="49B5BE4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11.3.4. </w:t>
      </w:r>
      <w:r w:rsidRPr="7735988E" w:rsidR="00BF0BAF">
        <w:rPr>
          <w:rFonts w:ascii="Times New Roman" w:hAnsi="Times New Roman" w:eastAsia="Times New Roman" w:cs="Times New Roman"/>
        </w:rPr>
        <w:t xml:space="preserve">Her ne suretle olursa olsun, İdarece alınan teminatlar haczedilemez ve üzerine ihtiyati tedbir konulamaz. </w:t>
      </w:r>
    </w:p>
    <w:p w:rsidR="00835EFD" w:rsidP="7735988E" w:rsidRDefault="00BF0BAF" w14:paraId="5C525534" w14:textId="77777777" w14:noSpellErr="1">
      <w:pPr>
        <w:spacing w:before="0" w:beforeAutospacing="off" w:after="0" w:afterAutospacing="off" w:line="240" w:lineRule="auto"/>
        <w:jc w:val="both"/>
        <w:rPr>
          <w:rFonts w:ascii="Times New Roman" w:hAnsi="Times New Roman" w:eastAsia="Times New Roman" w:cs="Times New Roman"/>
          <w:b w:val="1"/>
          <w:bCs w:val="1"/>
          <w:color w:val="auto"/>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12 -</w:t>
      </w:r>
      <w:r w:rsidRPr="7735988E" w:rsidR="00BF0BAF">
        <w:rPr>
          <w:rFonts w:ascii="Times New Roman" w:hAnsi="Times New Roman" w:eastAsia="Times New Roman" w:cs="Times New Roman"/>
          <w:b w:val="1"/>
          <w:bCs w:val="1"/>
          <w:color w:val="auto"/>
        </w:rPr>
        <w:t xml:space="preserve"> Ödeme yeri ve şartları</w:t>
      </w:r>
    </w:p>
    <w:p w:rsidR="00835EFD" w:rsidP="7735988E" w:rsidRDefault="00BF0BAF" w14:paraId="5D9BA5C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12.1.</w:t>
      </w:r>
      <w:r w:rsidRPr="7735988E" w:rsidR="00BF0BAF">
        <w:rPr>
          <w:rFonts w:ascii="Times New Roman" w:hAnsi="Times New Roman" w:eastAsia="Times New Roman" w:cs="Times New Roman"/>
        </w:rPr>
        <w:t xml:space="preserve"> Ödeme yeri </w:t>
      </w:r>
    </w:p>
    <w:p w:rsidR="00835EFD" w:rsidP="7735988E" w:rsidRDefault="00BF0BAF" w14:paraId="37347141" w14:textId="3A342FBB"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12.1.1.</w:t>
      </w:r>
      <w:r w:rsidRPr="7735988E" w:rsidR="00BF0BAF">
        <w:rPr>
          <w:rFonts w:ascii="Times New Roman" w:hAnsi="Times New Roman" w:eastAsia="Times New Roman" w:cs="Times New Roman"/>
        </w:rPr>
        <w:t xml:space="preserve"> İdare tarafından sözleşmeye ilişkin ödemeler </w:t>
      </w:r>
      <w:r w:rsidRPr="7735988E" w:rsidR="00F50801">
        <w:rPr>
          <w:rStyle w:val="richtext"/>
          <w:rFonts w:ascii="Times New Roman" w:hAnsi="Times New Roman" w:eastAsia="Times New Roman" w:cs="Times New Roman"/>
          <w:b w:val="1"/>
          <w:bCs w:val="1"/>
          <w:color w:val="003399"/>
          <w:u w:val="none"/>
        </w:rPr>
        <w:t>O</w:t>
      </w:r>
      <w:r w:rsidRPr="7735988E" w:rsidR="00F50801">
        <w:rPr>
          <w:rStyle w:val="richtext"/>
          <w:rFonts w:ascii="Times New Roman" w:hAnsi="Times New Roman" w:eastAsia="Times New Roman" w:cs="Times New Roman"/>
          <w:b w:val="1"/>
          <w:bCs w:val="1"/>
          <w:color w:val="003399"/>
          <w:u w:val="none"/>
        </w:rPr>
        <w:t>STİM TEKNİK ÜNV. O</w:t>
      </w:r>
      <w:r w:rsidRPr="7735988E" w:rsidR="00F50801">
        <w:rPr>
          <w:rStyle w:val="richtext"/>
          <w:rFonts w:ascii="Times New Roman" w:hAnsi="Times New Roman" w:eastAsia="Times New Roman" w:cs="Times New Roman"/>
          <w:b w:val="1"/>
          <w:bCs w:val="1"/>
          <w:color w:val="003399"/>
          <w:u w:val="none"/>
        </w:rPr>
        <w:t xml:space="preserve">STİM OSB Mah. 100.Yıl Bulvarı No:55/F Yenimahalle/ANKARA </w:t>
      </w:r>
      <w:r w:rsidRPr="7735988E" w:rsidR="00F50801">
        <w:rPr>
          <w:rStyle w:val="richtext"/>
          <w:rFonts w:ascii="Times New Roman" w:hAnsi="Times New Roman" w:eastAsia="Times New Roman" w:cs="Times New Roman"/>
          <w:b w:val="1"/>
          <w:bCs w:val="1"/>
          <w:color w:val="003399"/>
          <w:u w:val="none"/>
        </w:rPr>
        <w:t>Mali Hizmetler Daire Başkanlığı tarafından</w:t>
      </w:r>
      <w:r w:rsidRPr="7735988E" w:rsidR="00BF0BAF">
        <w:rPr>
          <w:rFonts w:ascii="Times New Roman" w:hAnsi="Times New Roman" w:eastAsia="Times New Roman" w:cs="Times New Roman"/>
        </w:rPr>
        <w:t xml:space="preserve"> yapılacaktır. Yüklenici tarafından alım konusu </w:t>
      </w:r>
      <w:r w:rsidRPr="7735988E" w:rsidR="00BF0BAF">
        <w:rPr>
          <w:rFonts w:ascii="Times New Roman" w:hAnsi="Times New Roman" w:eastAsia="Times New Roman" w:cs="Times New Roman"/>
        </w:rPr>
        <w:t>malın ,</w:t>
      </w:r>
      <w:r w:rsidRPr="7735988E" w:rsidR="00BF0BAF">
        <w:rPr>
          <w:rFonts w:ascii="Times New Roman" w:hAnsi="Times New Roman" w:eastAsia="Times New Roman" w:cs="Times New Roman"/>
        </w:rPr>
        <w:t xml:space="preserve"> sözleşme ve ihale dokümanına uygun şekilde teslim edilmesi koşuluyla ödemelere ilişkin hususlar ve ödeme zamanı aşağıda düzenlenmiştir. </w:t>
      </w:r>
    </w:p>
    <w:p w:rsidR="00835EFD" w:rsidP="7735988E" w:rsidRDefault="00BF0BAF" w14:paraId="71E9A4E6"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12.2.</w:t>
      </w:r>
      <w:r w:rsidRPr="7735988E" w:rsidR="00BF0BAF">
        <w:rPr>
          <w:rFonts w:ascii="Times New Roman" w:hAnsi="Times New Roman" w:eastAsia="Times New Roman" w:cs="Times New Roman"/>
        </w:rPr>
        <w:t xml:space="preserve"> Ödeme koşulları ve zamanı </w:t>
      </w:r>
    </w:p>
    <w:p w:rsidR="00835EFD" w:rsidP="7735988E" w:rsidRDefault="00BF0BAF" w14:paraId="2B68070A" w14:textId="74F869DC">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12.2.1.</w:t>
      </w:r>
      <w:r w:rsidRPr="7735988E" w:rsidR="00BF0BAF">
        <w:rPr>
          <w:rFonts w:ascii="Times New Roman" w:hAnsi="Times New Roman" w:eastAsia="Times New Roman" w:cs="Times New Roman"/>
        </w:rPr>
        <w:t xml:space="preserve"> Ödemeye esas para birimi </w:t>
      </w:r>
      <w:r w:rsidRPr="7735988E" w:rsidR="00BF0BAF">
        <w:rPr>
          <w:rFonts w:ascii="Times New Roman" w:hAnsi="Times New Roman" w:eastAsia="Times New Roman" w:cs="Times New Roman"/>
          <w:b w:val="1"/>
          <w:bCs w:val="1"/>
          <w:color w:val="003399"/>
        </w:rPr>
        <w:t>T</w:t>
      </w:r>
      <w:r w:rsidRPr="7735988E" w:rsidR="00F50801">
        <w:rPr>
          <w:rFonts w:ascii="Times New Roman" w:hAnsi="Times New Roman" w:eastAsia="Times New Roman" w:cs="Times New Roman"/>
          <w:b w:val="1"/>
          <w:bCs w:val="1"/>
          <w:color w:val="003399"/>
        </w:rPr>
        <w:t>L</w:t>
      </w:r>
      <w:r w:rsidRPr="7735988E" w:rsidR="00BF0BAF">
        <w:rPr>
          <w:rFonts w:ascii="Times New Roman" w:hAnsi="Times New Roman" w:eastAsia="Times New Roman" w:cs="Times New Roman"/>
          <w:b w:val="1"/>
          <w:bCs w:val="1"/>
          <w:color w:val="003399"/>
        </w:rPr>
        <w:t xml:space="preserve"> (Türk </w:t>
      </w:r>
      <w:r w:rsidRPr="7735988E" w:rsidR="00BF0BAF">
        <w:rPr>
          <w:rFonts w:ascii="Times New Roman" w:hAnsi="Times New Roman" w:eastAsia="Times New Roman" w:cs="Times New Roman"/>
          <w:b w:val="1"/>
          <w:bCs w:val="1"/>
          <w:color w:val="003399"/>
        </w:rPr>
        <w:t>Lirası</w:t>
      </w:r>
      <w:r w:rsidRPr="7735988E" w:rsidR="00BF0BAF">
        <w:rPr>
          <w:rFonts w:ascii="Times New Roman" w:hAnsi="Times New Roman" w:eastAsia="Times New Roman" w:cs="Times New Roman"/>
          <w:b w:val="1"/>
          <w:bCs w:val="1"/>
          <w:color w:val="003399"/>
        </w:rPr>
        <w:t xml:space="preserve">) </w:t>
      </w:r>
      <w:r w:rsidRPr="7735988E" w:rsidR="00BF0BAF">
        <w:rPr>
          <w:rFonts w:ascii="Times New Roman" w:hAnsi="Times New Roman" w:eastAsia="Times New Roman" w:cs="Times New Roman"/>
        </w:rPr>
        <w:t>'</w:t>
      </w:r>
      <w:r w:rsidRPr="7735988E" w:rsidR="00BF0BAF">
        <w:rPr>
          <w:rFonts w:ascii="Times New Roman" w:hAnsi="Times New Roman" w:eastAsia="Times New Roman" w:cs="Times New Roman"/>
        </w:rPr>
        <w:t>dır</w:t>
      </w:r>
      <w:r w:rsidRPr="7735988E" w:rsidR="00BF0BAF">
        <w:rPr>
          <w:rFonts w:ascii="Times New Roman" w:hAnsi="Times New Roman" w:eastAsia="Times New Roman" w:cs="Times New Roman"/>
        </w:rPr>
        <w:t xml:space="preserve"> </w:t>
      </w:r>
    </w:p>
    <w:p w:rsidR="00835EFD" w:rsidP="7735988E" w:rsidRDefault="00BF0BAF" w14:paraId="50E2CB4C" w14:textId="48763F3E">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12.2.2. </w:t>
      </w:r>
      <w:r w:rsidRPr="7735988E" w:rsidR="00BF0BAF">
        <w:rPr>
          <w:rFonts w:ascii="Times New Roman" w:hAnsi="Times New Roman" w:eastAsia="Times New Roman" w:cs="Times New Roman"/>
        </w:rPr>
        <w:t xml:space="preserve">İdare, Muayene ve Kabul Komisyonunca kabul raporu düzenlenmesinden itibaren Yüklenicinin yazılı talebi üzerine en geç </w:t>
      </w:r>
      <w:r w:rsidRPr="7735988E" w:rsidR="00F50801">
        <w:rPr>
          <w:rFonts w:ascii="Times New Roman" w:hAnsi="Times New Roman" w:eastAsia="Times New Roman" w:cs="Times New Roman"/>
          <w:b w:val="1"/>
          <w:bCs w:val="1"/>
          <w:color w:val="003399"/>
        </w:rPr>
        <w:t>3</w:t>
      </w:r>
      <w:r w:rsidRPr="7735988E" w:rsidR="00BF0BAF">
        <w:rPr>
          <w:rFonts w:ascii="Times New Roman" w:hAnsi="Times New Roman" w:eastAsia="Times New Roman" w:cs="Times New Roman"/>
          <w:b w:val="1"/>
          <w:bCs w:val="1"/>
          <w:color w:val="003399"/>
        </w:rPr>
        <w:t xml:space="preserve">0 </w:t>
      </w:r>
      <w:r w:rsidRPr="7735988E" w:rsidR="26FC221B">
        <w:rPr>
          <w:rFonts w:ascii="Times New Roman" w:hAnsi="Times New Roman" w:eastAsia="Times New Roman" w:cs="Times New Roman"/>
          <w:b w:val="1"/>
          <w:bCs w:val="1"/>
          <w:color w:val="003399"/>
        </w:rPr>
        <w:t xml:space="preserve">(otuz) </w:t>
      </w:r>
      <w:r w:rsidRPr="7735988E" w:rsidR="00BF0BAF">
        <w:rPr>
          <w:rFonts w:ascii="Times New Roman" w:hAnsi="Times New Roman" w:eastAsia="Times New Roman" w:cs="Times New Roman"/>
          <w:b w:val="1"/>
          <w:bCs w:val="1"/>
          <w:color w:val="003399"/>
        </w:rPr>
        <w:t>gün</w:t>
      </w:r>
      <w:r w:rsidRPr="7735988E" w:rsidR="00BF0BAF">
        <w:rPr>
          <w:rFonts w:ascii="Times New Roman" w:hAnsi="Times New Roman" w:eastAsia="Times New Roman" w:cs="Times New Roman"/>
        </w:rPr>
        <w:t xml:space="preserve"> içinde Yükleniciye veya vekiline ödemeyi yapacaktır.</w:t>
      </w:r>
      <w:r w:rsidRPr="7735988E" w:rsidR="00BF0BAF">
        <w:rPr>
          <w:rFonts w:ascii="Times New Roman" w:hAnsi="Times New Roman" w:eastAsia="Times New Roman" w:cs="Times New Roman"/>
          <w:b w:val="1"/>
          <w:bCs w:val="1"/>
        </w:rPr>
        <w:t xml:space="preserve"> </w:t>
      </w:r>
    </w:p>
    <w:p w:rsidR="00835EFD" w:rsidP="7735988E" w:rsidRDefault="00BF0BAF" w14:paraId="279DF316"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12.2.3. </w:t>
      </w:r>
      <w:r w:rsidRPr="7735988E" w:rsidR="00BF0BAF">
        <w:rPr>
          <w:rFonts w:ascii="Times New Roman" w:hAnsi="Times New Roman" w:eastAsia="Times New Roman" w:cs="Times New Roman"/>
        </w:rPr>
        <w:t xml:space="preserve">Bu madde boş </w:t>
      </w:r>
      <w:r w:rsidRPr="7735988E" w:rsidR="00BF0BAF">
        <w:rPr>
          <w:rFonts w:ascii="Times New Roman" w:hAnsi="Times New Roman" w:eastAsia="Times New Roman" w:cs="Times New Roman"/>
        </w:rPr>
        <w:t>bırakılmıştır.</w:t>
      </w:r>
      <w:r w:rsidRPr="7735988E" w:rsidR="00BF0BAF">
        <w:rPr>
          <w:rFonts w:ascii="Times New Roman" w:hAnsi="Times New Roman" w:eastAsia="Times New Roman" w:cs="Times New Roman"/>
          <w:b w:val="1"/>
          <w:bCs w:val="1"/>
        </w:rPr>
        <w:t xml:space="preserve"> </w:t>
      </w:r>
    </w:p>
    <w:p w:rsidR="00835EFD" w:rsidP="7735988E" w:rsidRDefault="00BF0BAF" w14:paraId="7183499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12.3. Akreditif </w:t>
      </w:r>
    </w:p>
    <w:p w:rsidR="00835EFD" w:rsidP="7735988E" w:rsidRDefault="00BF0BAF" w14:paraId="54ABF5D5"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12.3.1</w:t>
      </w:r>
      <w:r w:rsidRPr="7735988E" w:rsidR="00BF0BAF">
        <w:rPr>
          <w:rFonts w:ascii="Times New Roman" w:hAnsi="Times New Roman" w:eastAsia="Times New Roman" w:cs="Times New Roman"/>
        </w:rPr>
        <w:t>. Bu madde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6402D88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13 -</w:t>
      </w:r>
      <w:r w:rsidRPr="7735988E" w:rsidR="00BF0BAF">
        <w:rPr>
          <w:rFonts w:ascii="Times New Roman" w:hAnsi="Times New Roman" w:eastAsia="Times New Roman" w:cs="Times New Roman"/>
          <w:b w:val="1"/>
          <w:bCs w:val="1"/>
          <w:color w:val="auto"/>
        </w:rPr>
        <w:t xml:space="preserve"> Avans verilmesi şartları ve miktarı</w:t>
      </w:r>
    </w:p>
    <w:p w:rsidR="00835EFD" w:rsidP="7735988E" w:rsidRDefault="00BF0BAF" w14:paraId="5C388475"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13.1. </w:t>
      </w:r>
      <w:r w:rsidRPr="7735988E" w:rsidR="00BF0BAF">
        <w:rPr>
          <w:rFonts w:ascii="Times New Roman" w:hAnsi="Times New Roman" w:eastAsia="Times New Roman" w:cs="Times New Roman"/>
        </w:rPr>
        <w:t>Yükleniciye taahhüdün gerçekleştirilmesi sırasında avans verilmeyecektir.</w:t>
      </w:r>
      <w:r w:rsidRPr="7735988E" w:rsidR="00BF0BAF">
        <w:rPr>
          <w:rFonts w:ascii="Times New Roman" w:hAnsi="Times New Roman" w:eastAsia="Times New Roman" w:cs="Times New Roman"/>
          <w:b w:val="1"/>
          <w:bCs w:val="1"/>
        </w:rPr>
        <w:t xml:space="preserve"> </w:t>
      </w:r>
    </w:p>
    <w:p w:rsidR="00835EFD" w:rsidP="7735988E" w:rsidRDefault="00BF0BAF" w14:paraId="7F3E742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14 -</w:t>
      </w:r>
      <w:r w:rsidRPr="7735988E" w:rsidR="00BF0BAF">
        <w:rPr>
          <w:rFonts w:ascii="Times New Roman" w:hAnsi="Times New Roman" w:eastAsia="Times New Roman" w:cs="Times New Roman"/>
          <w:b w:val="1"/>
          <w:bCs w:val="1"/>
          <w:color w:val="auto"/>
        </w:rPr>
        <w:t xml:space="preserve"> Fiyat Farkı</w:t>
      </w:r>
    </w:p>
    <w:p w:rsidR="00835EFD" w:rsidP="7735988E" w:rsidRDefault="00BF0BAF" w14:paraId="19FB4C2C"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14.1. </w:t>
      </w:r>
      <w:r w:rsidRPr="7735988E" w:rsidR="00BF0BAF">
        <w:rPr>
          <w:rFonts w:ascii="Times New Roman" w:hAnsi="Times New Roman" w:eastAsia="Times New Roman" w:cs="Times New Roman"/>
        </w:rPr>
        <w:t>Fiyat farkı hesaplanmayacaktır. Ancak, mücbir sebepler veya idareden kaynaklanan nedenlerle işin bitim tarihinin süre uzatımı verilmek suretiyle uzatılması halinde, yürürlükte bulunan fiyat farkına ilişkin esaslar dikkate alınarak fiyat farkı hesaplanacaktır.</w:t>
      </w:r>
      <w:r w:rsidRPr="7735988E" w:rsidR="00BF0BAF">
        <w:rPr>
          <w:rFonts w:ascii="Times New Roman" w:hAnsi="Times New Roman" w:eastAsia="Times New Roman" w:cs="Times New Roman"/>
          <w:b w:val="1"/>
          <w:bCs w:val="1"/>
        </w:rPr>
        <w:t xml:space="preserve"> </w:t>
      </w:r>
    </w:p>
    <w:p w:rsidRPr="00F50801" w:rsidR="00835EFD" w:rsidP="7735988E" w:rsidRDefault="00BF0BAF" w14:paraId="58A5F073"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14.1.1. </w:t>
      </w:r>
      <w:r w:rsidRPr="7735988E" w:rsidR="00BF0BAF">
        <w:rPr>
          <w:rFonts w:ascii="Times New Roman" w:hAnsi="Times New Roman" w:eastAsia="Times New Roman" w:cs="Times New Roman"/>
        </w:rPr>
        <w:t xml:space="preserve">Sözleşmede yer alan fiyat farkına ilişkin esas ve usullerde sözleşme imzalandıktan sonra değişiklik yapılamaz. </w:t>
      </w:r>
    </w:p>
    <w:p w:rsidR="00835EFD" w:rsidP="7735988E" w:rsidRDefault="00BF0BAF" w14:paraId="71065C0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15 -</w:t>
      </w:r>
      <w:r w:rsidRPr="7735988E" w:rsidR="00BF0BAF">
        <w:rPr>
          <w:rFonts w:ascii="Times New Roman" w:hAnsi="Times New Roman" w:eastAsia="Times New Roman" w:cs="Times New Roman"/>
          <w:b w:val="1"/>
          <w:bCs w:val="1"/>
          <w:color w:val="auto"/>
        </w:rPr>
        <w:t xml:space="preserve"> Alt yüklenicilere ilişkin bilgiler ve sorumluluklar</w:t>
      </w:r>
    </w:p>
    <w:p w:rsidRPr="00F50801" w:rsidR="00835EFD" w:rsidP="7735988E" w:rsidRDefault="00BF0BAF" w14:paraId="1C050968"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15.1. </w:t>
      </w:r>
      <w:r w:rsidRPr="7735988E" w:rsidR="00BF0BAF">
        <w:rPr>
          <w:rFonts w:ascii="Times New Roman" w:hAnsi="Times New Roman" w:eastAsia="Times New Roman" w:cs="Times New Roman"/>
        </w:rPr>
        <w:t xml:space="preserve">Bu iste alt Yüklenici çalıştırılmayacak ve işlerin tamamı Yüklenicinin kendisi tarafından yapılacaktır. </w:t>
      </w:r>
    </w:p>
    <w:p w:rsidR="00835EFD" w:rsidP="7735988E" w:rsidRDefault="00BF0BAF" w14:paraId="08468951"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16 -</w:t>
      </w:r>
      <w:r w:rsidRPr="7735988E" w:rsidR="00BF0BAF">
        <w:rPr>
          <w:rFonts w:ascii="Times New Roman" w:hAnsi="Times New Roman" w:eastAsia="Times New Roman" w:cs="Times New Roman"/>
          <w:b w:val="1"/>
          <w:bCs w:val="1"/>
          <w:color w:val="auto"/>
        </w:rPr>
        <w:t xml:space="preserve"> Yüklenicinin yükümlülükleri</w:t>
      </w:r>
    </w:p>
    <w:p w:rsidR="00835EFD" w:rsidP="7735988E" w:rsidRDefault="00BF0BAF" w14:paraId="150E943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16.1. </w:t>
      </w:r>
      <w:r w:rsidRPr="7735988E" w:rsidR="00BF0BAF">
        <w:rPr>
          <w:rFonts w:ascii="Times New Roman" w:hAnsi="Times New Roman" w:eastAsia="Times New Roman" w:cs="Times New Roman"/>
        </w:rPr>
        <w:t>Yüklenicinin genel yükümlülükleri</w:t>
      </w:r>
      <w:r w:rsidRPr="7735988E" w:rsidR="00BF0BAF">
        <w:rPr>
          <w:rFonts w:ascii="Times New Roman" w:hAnsi="Times New Roman" w:eastAsia="Times New Roman" w:cs="Times New Roman"/>
          <w:b w:val="1"/>
          <w:bCs w:val="1"/>
        </w:rPr>
        <w:t xml:space="preserve"> </w:t>
      </w:r>
    </w:p>
    <w:p w:rsidR="00835EFD" w:rsidP="7735988E" w:rsidRDefault="00BF0BAF" w14:paraId="6B57ABE8"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16.1.1. </w:t>
      </w:r>
      <w:r w:rsidRPr="7735988E" w:rsidR="00BF0BAF">
        <w:rPr>
          <w:rFonts w:ascii="Times New Roman" w:hAnsi="Times New Roman" w:eastAsia="Times New Roman" w:cs="Times New Roman"/>
        </w:rPr>
        <w:t xml:space="preserve">Yüklenici, işlere gereken özen ve ihtimamı göstermeyi, sözleşme konusu malı/işi, sözleşme ve ihale </w:t>
      </w:r>
      <w:r w:rsidRPr="7735988E" w:rsidR="00BF0BAF">
        <w:rPr>
          <w:rFonts w:ascii="Times New Roman" w:hAnsi="Times New Roman" w:eastAsia="Times New Roman" w:cs="Times New Roman"/>
        </w:rPr>
        <w:t>dokümanlarına</w:t>
      </w:r>
      <w:r w:rsidRPr="7735988E" w:rsidR="00BF0BAF">
        <w:rPr>
          <w:rFonts w:ascii="Times New Roman" w:hAnsi="Times New Roman" w:eastAsia="Times New Roman" w:cs="Times New Roman"/>
        </w:rPr>
        <w:t xml:space="preserve">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w:t>
      </w:r>
      <w:r w:rsidRPr="7735988E" w:rsidR="00BF0BAF">
        <w:rPr>
          <w:rFonts w:ascii="Times New Roman" w:hAnsi="Times New Roman" w:eastAsia="Times New Roman" w:cs="Times New Roman"/>
        </w:rPr>
        <w:t>arı ve talimatlarına uymaması veya sözleşmede belirtilen yükümlülüklerin ihlal edilmesi nedeniyle, İdarenin ve/veya üçüncü şahısların bir zarara uğraması halinde, her türlü zarar ve ziyan yükleniciye tazmin ettirilir.</w:t>
      </w:r>
      <w:r w:rsidRPr="7735988E" w:rsidR="00BF0BAF">
        <w:rPr>
          <w:rFonts w:ascii="Times New Roman" w:hAnsi="Times New Roman" w:eastAsia="Times New Roman" w:cs="Times New Roman"/>
          <w:b w:val="1"/>
          <w:bCs w:val="1"/>
        </w:rPr>
        <w:t xml:space="preserve"> </w:t>
      </w:r>
    </w:p>
    <w:p w:rsidRPr="0077766E" w:rsidR="00835EFD" w:rsidP="7735988E" w:rsidRDefault="00BF0BAF" w14:paraId="1D6AE582"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16.1.2. </w:t>
      </w:r>
      <w:r w:rsidRPr="7735988E" w:rsidR="00BF0BAF">
        <w:rPr>
          <w:rFonts w:ascii="Times New Roman" w:hAnsi="Times New Roman" w:eastAsia="Times New Roman" w:cs="Times New Roman"/>
        </w:rPr>
        <w:t>Yüklenici, işin yapımı sırasında 4735 sayılı Kanun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w:t>
      </w:r>
      <w:r w:rsidRPr="7735988E" w:rsidR="00BF0BAF">
        <w:rPr>
          <w:rFonts w:ascii="Times New Roman" w:hAnsi="Times New Roman" w:eastAsia="Times New Roman" w:cs="Times New Roman"/>
        </w:rPr>
        <w:t xml:space="preserve">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Pr="0077766E" w:rsidR="00835EFD" w:rsidP="7735988E" w:rsidRDefault="00BF0BAF" w14:paraId="28F37A61"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16.1.3. </w:t>
      </w:r>
      <w:r w:rsidRPr="7735988E" w:rsidR="00BF0BAF">
        <w:rPr>
          <w:rFonts w:ascii="Times New Roman" w:hAnsi="Times New Roman" w:eastAsia="Times New Roman" w:cs="Times New Roman"/>
        </w:rPr>
        <w:t xml:space="preserve">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835EFD" w:rsidP="7735988E" w:rsidRDefault="00BF0BAF" w14:paraId="1FAAA006"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16.1.4. </w:t>
      </w:r>
      <w:r w:rsidRPr="7735988E" w:rsidR="00BF0BAF">
        <w:rPr>
          <w:rFonts w:ascii="Times New Roman" w:hAnsi="Times New Roman" w:eastAsia="Times New Roman" w:cs="Times New Roman"/>
        </w:rPr>
        <w:t>Yüklenici, yetkili kuruluşlarca alım konusu malın piyasaya arzına ve ürün güvenliğine ilişkin yaptıkları düzenlemelere uygun mal teslim etmek zorundadır.</w:t>
      </w:r>
      <w:r w:rsidRPr="7735988E" w:rsidR="00BF0BAF">
        <w:rPr>
          <w:rFonts w:ascii="Times New Roman" w:hAnsi="Times New Roman" w:eastAsia="Times New Roman" w:cs="Times New Roman"/>
          <w:b w:val="1"/>
          <w:bCs w:val="1"/>
        </w:rPr>
        <w:t xml:space="preserve"> </w:t>
      </w:r>
    </w:p>
    <w:p w:rsidR="00835EFD" w:rsidP="7735988E" w:rsidRDefault="00BF0BAF" w14:paraId="6FC9D647"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16.2.Yüklenicinin montaja ilişkin yükümlülükleri </w:t>
      </w:r>
    </w:p>
    <w:p w:rsidRPr="0077766E" w:rsidR="00835EFD" w:rsidP="7735988E" w:rsidRDefault="00BF0BAF" w14:paraId="2D2E424D"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16.2.1. </w:t>
      </w:r>
      <w:r w:rsidRPr="7735988E" w:rsidR="00BF0BAF">
        <w:rPr>
          <w:rFonts w:ascii="Times New Roman" w:hAnsi="Times New Roman" w:eastAsia="Times New Roman" w:cs="Times New Roman"/>
        </w:rPr>
        <w:t xml:space="preserve">Bu madde boş bırakılmıştır. </w:t>
      </w:r>
    </w:p>
    <w:p w:rsidR="00835EFD" w:rsidP="7735988E" w:rsidRDefault="00BF0BAF" w14:paraId="62B25C03"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16.3. İş programı </w:t>
      </w:r>
    </w:p>
    <w:p w:rsidRPr="0077766E" w:rsidR="00835EFD" w:rsidP="7735988E" w:rsidRDefault="00BF0BAF" w14:paraId="6F80C956"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16.3.1. </w:t>
      </w:r>
      <w:r w:rsidRPr="7735988E" w:rsidR="00BF0BAF">
        <w:rPr>
          <w:rFonts w:ascii="Times New Roman" w:hAnsi="Times New Roman" w:eastAsia="Times New Roman" w:cs="Times New Roman"/>
        </w:rPr>
        <w:t xml:space="preserve">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Pr="0077766E" w:rsidR="00835EFD" w:rsidP="7735988E" w:rsidRDefault="00BF0BAF" w14:paraId="3AB8D7D0"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16.3.2. Yüklenici, bir aydan fazla süreli ve montaj gerektiren işlerde her ayın bitiminde üç nüsha faaliyet raporu hazırlayarak İdareye sunacaktır. Yüklenici tarafından raporlama kabul tarihine kadar devam edecektir. Her raporda; </w:t>
      </w:r>
    </w:p>
    <w:p w:rsidRPr="0077766E" w:rsidR="00835EFD" w:rsidP="7735988E" w:rsidRDefault="00BF0BAF" w14:paraId="603C0BDF" w14:textId="17EA3960">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 xml:space="preserve">a) Teslimi gerçekleştirilen mal miktarları, işin aşaması ve alt yükleniciler tarafından yapılan işlerin </w:t>
      </w:r>
      <w:r w:rsidRPr="7735988E" w:rsidR="00BF0BAF">
        <w:rPr>
          <w:rFonts w:ascii="Times New Roman" w:hAnsi="Times New Roman" w:eastAsia="Times New Roman" w:cs="Times New Roman"/>
        </w:rPr>
        <w:t>aşamaları,</w:t>
      </w:r>
    </w:p>
    <w:p w:rsidRPr="0077766E" w:rsidR="00835EFD" w:rsidP="7735988E" w:rsidRDefault="00BF0BAF" w14:paraId="7AA04486" w14:textId="77777777" w14:noSpellErr="1">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 xml:space="preserve">b) Malların montajı, depolanması, işletmeye alınması, eğitim faaliyetleri gibi konularda bilgiler, </w:t>
      </w:r>
    </w:p>
    <w:p w:rsidRPr="0077766E" w:rsidR="00835EFD" w:rsidP="7735988E" w:rsidRDefault="00BF0BAF" w14:paraId="7171B2B3" w14:textId="77777777" w14:noSpellErr="1">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 xml:space="preserve">c) Tehlike yaratan olaylar, çevre olayları dahil olmak üzere güvenlik ile ilgili bilgiler, </w:t>
      </w:r>
    </w:p>
    <w:p w:rsidRPr="0077766E" w:rsidR="00835EFD" w:rsidP="7735988E" w:rsidRDefault="00BF0BAF" w14:paraId="31E17E21" w14:textId="77777777" w14:noSpellErr="1">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xml:space="preserve">) İşin bitirilmesini tehlikeye sokan olayların ayrıntıları, teslim programı ile fiili ilerlemenin karşılaştırılması, gecikmeleri gidermek üzere alınmış veya alınacak tedbirler, </w:t>
      </w:r>
    </w:p>
    <w:p w:rsidRPr="0077766E" w:rsidR="00835EFD" w:rsidP="7735988E" w:rsidRDefault="00BF0BAF" w14:paraId="32B090A1" w14:textId="77777777" w14:noSpellErr="1">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 xml:space="preserve">d) Yüklenicinin personeli ile ilgili kayıtlar, </w:t>
      </w:r>
    </w:p>
    <w:p w:rsidRPr="0077766E" w:rsidR="00835EFD" w:rsidP="7735988E" w:rsidRDefault="00BF0BAF" w14:paraId="3AA945C2" w14:textId="77777777" w14:noSpellErr="1">
      <w:pPr>
        <w:spacing w:before="0" w:beforeAutospacing="off" w:after="0" w:afterAutospacing="off" w:line="240" w:lineRule="auto"/>
        <w:jc w:val="both"/>
        <w:divId w:val="679888073"/>
        <w:rPr>
          <w:rFonts w:ascii="Times New Roman" w:hAnsi="Times New Roman" w:eastAsia="Times New Roman" w:cs="Times New Roman"/>
        </w:rPr>
      </w:pPr>
      <w:r w:rsidRPr="7735988E" w:rsidR="00BF0BAF">
        <w:rPr>
          <w:rFonts w:ascii="Times New Roman" w:hAnsi="Times New Roman" w:eastAsia="Times New Roman" w:cs="Times New Roman"/>
        </w:rPr>
        <w:t xml:space="preserve">e) Varsa kalite belgeleri, test sonuçları ve malzemelere ilişkin sertifikalar, </w:t>
      </w:r>
    </w:p>
    <w:p w:rsidRPr="0077766E" w:rsidR="00835EFD" w:rsidP="7735988E" w:rsidRDefault="00BF0BAF" w14:paraId="0AE5F214"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ile</w:t>
      </w:r>
      <w:r w:rsidRPr="7735988E" w:rsidR="00BF0BAF">
        <w:rPr>
          <w:rFonts w:ascii="Times New Roman" w:hAnsi="Times New Roman" w:eastAsia="Times New Roman" w:cs="Times New Roman"/>
        </w:rPr>
        <w:t xml:space="preserve"> İdarece talep edilecek ilave belge ve bilgiler yer alacaktır. </w:t>
      </w:r>
    </w:p>
    <w:p w:rsidR="00835EFD" w:rsidP="7735988E" w:rsidRDefault="00BF0BAF" w14:paraId="3284B17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16.4. Güvenlik önlemleri </w:t>
      </w:r>
    </w:p>
    <w:p w:rsidRPr="0077766E" w:rsidR="00835EFD" w:rsidP="7735988E" w:rsidRDefault="00BF0BAF" w14:paraId="279A32E0"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16.4.1. </w:t>
      </w:r>
      <w:r w:rsidRPr="7735988E" w:rsidR="00BF0BAF">
        <w:rPr>
          <w:rFonts w:ascii="Times New Roman" w:hAnsi="Times New Roman" w:eastAsia="Times New Roman" w:cs="Times New Roman"/>
        </w:rPr>
        <w:t xml:space="preserve">Yüklenici; </w:t>
      </w:r>
    </w:p>
    <w:p w:rsidRPr="0077766E" w:rsidR="00835EFD" w:rsidP="7735988E" w:rsidRDefault="00BF0BAF" w14:paraId="619E77C4" w14:textId="77777777" w14:noSpellErr="1">
      <w:pPr>
        <w:spacing w:before="0" w:beforeAutospacing="off" w:after="0" w:afterAutospacing="off" w:line="240" w:lineRule="auto"/>
        <w:jc w:val="both"/>
        <w:divId w:val="1820876798"/>
        <w:rPr>
          <w:rFonts w:ascii="Times New Roman" w:hAnsi="Times New Roman" w:eastAsia="Times New Roman" w:cs="Times New Roman"/>
        </w:rPr>
      </w:pPr>
      <w:r w:rsidRPr="7735988E" w:rsidR="00BF0BAF">
        <w:rPr>
          <w:rFonts w:ascii="Times New Roman" w:hAnsi="Times New Roman" w:eastAsia="Times New Roman" w:cs="Times New Roman"/>
        </w:rPr>
        <w:t xml:space="preserve">a) İşle ilgili olarak uyulması gereken tüm güvenlik kurallarına uymak, </w:t>
      </w:r>
    </w:p>
    <w:p w:rsidRPr="0077766E" w:rsidR="00835EFD" w:rsidP="7735988E" w:rsidRDefault="00BF0BAF" w14:paraId="1765837B" w14:textId="77777777" w14:noSpellErr="1">
      <w:pPr>
        <w:spacing w:before="0" w:beforeAutospacing="off" w:after="0" w:afterAutospacing="off" w:line="240" w:lineRule="auto"/>
        <w:jc w:val="both"/>
        <w:divId w:val="1820876798"/>
        <w:rPr>
          <w:rFonts w:ascii="Times New Roman" w:hAnsi="Times New Roman" w:eastAsia="Times New Roman" w:cs="Times New Roman"/>
        </w:rPr>
      </w:pPr>
      <w:r w:rsidRPr="7735988E" w:rsidR="00BF0BAF">
        <w:rPr>
          <w:rFonts w:ascii="Times New Roman" w:hAnsi="Times New Roman" w:eastAsia="Times New Roman" w:cs="Times New Roman"/>
        </w:rPr>
        <w:t xml:space="preserve">b) İşyerinde bulunma yetkisine sahip tüm personelin güvenliğini sağlamak, </w:t>
      </w:r>
    </w:p>
    <w:p w:rsidRPr="0077766E" w:rsidR="00835EFD" w:rsidP="7735988E" w:rsidRDefault="00BF0BAF" w14:paraId="2C71C107" w14:textId="77777777" w14:noSpellErr="1">
      <w:pPr>
        <w:spacing w:before="0" w:beforeAutospacing="off" w:after="0" w:afterAutospacing="off" w:line="240" w:lineRule="auto"/>
        <w:jc w:val="both"/>
        <w:divId w:val="1820876798"/>
        <w:rPr>
          <w:rFonts w:ascii="Times New Roman" w:hAnsi="Times New Roman" w:eastAsia="Times New Roman" w:cs="Times New Roman"/>
        </w:rPr>
      </w:pPr>
      <w:r w:rsidRPr="7735988E" w:rsidR="00BF0BAF">
        <w:rPr>
          <w:rFonts w:ascii="Times New Roman" w:hAnsi="Times New Roman" w:eastAsia="Times New Roman" w:cs="Times New Roman"/>
        </w:rPr>
        <w:t xml:space="preserve">c) İşyerinin ve bu iş nedeniyle kendisine tevdi edilen her türlü ekipman, malzeme, araç gereç ile bilgi ve belgelerin güvenliğinin sağlanması için her türlü tedbiri almak, </w:t>
      </w:r>
    </w:p>
    <w:p w:rsidRPr="0077766E" w:rsidR="00835EFD" w:rsidP="7735988E" w:rsidRDefault="00BF0BAF" w14:paraId="5E4AA195" w14:textId="7B71CB34">
      <w:pPr>
        <w:spacing w:before="0" w:beforeAutospacing="off" w:after="0" w:afterAutospacing="off" w:line="240" w:lineRule="auto"/>
        <w:jc w:val="both"/>
        <w:divId w:val="1820876798"/>
        <w:rPr>
          <w:rFonts w:ascii="Times New Roman" w:hAnsi="Times New Roman" w:eastAsia="Times New Roman" w:cs="Times New Roman"/>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Malın temini ile sair yükümlülüklerin yerine getirilmesi nedeniyle üçüncü kişilerin can ve mal güvenliğinin sağlanması amacıyla ilgili mevzuat uyarınca her türlü tedbiri almak</w:t>
      </w:r>
      <w:r w:rsidRPr="7735988E" w:rsidR="42AD07B1">
        <w:rPr>
          <w:rFonts w:ascii="Times New Roman" w:hAnsi="Times New Roman" w:eastAsia="Times New Roman" w:cs="Times New Roman"/>
        </w:rPr>
        <w:t xml:space="preserve"> </w:t>
      </w:r>
      <w:r w:rsidRPr="7735988E" w:rsidR="00BF0BAF">
        <w:rPr>
          <w:rFonts w:ascii="Times New Roman" w:hAnsi="Times New Roman" w:eastAsia="Times New Roman" w:cs="Times New Roman"/>
        </w:rPr>
        <w:t>zorundadır</w:t>
      </w:r>
      <w:r w:rsidRPr="7735988E" w:rsidR="00BF0BAF">
        <w:rPr>
          <w:rFonts w:ascii="Times New Roman" w:hAnsi="Times New Roman" w:eastAsia="Times New Roman" w:cs="Times New Roman"/>
        </w:rPr>
        <w:t>.</w:t>
      </w:r>
    </w:p>
    <w:p w:rsidR="00835EFD" w:rsidP="7735988E" w:rsidRDefault="00BF0BAF" w14:paraId="7025C6B0" w14:textId="14C0C8D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16.4.2. </w:t>
      </w:r>
      <w:r w:rsidRPr="7735988E" w:rsidR="00BF0BAF">
        <w:rPr>
          <w:rFonts w:ascii="Times New Roman" w:hAnsi="Times New Roman" w:eastAsia="Times New Roman" w:cs="Times New Roman"/>
        </w:rPr>
        <w:t>Yüklenicinin bu zorunluluklara uymaması nedeniyle İdarenin ve/veya üçüncü şahısların bir zarara uğraması halinde, her türlü zarar ve ziyan Yükleniciye tazmin ettirilir.</w:t>
      </w:r>
    </w:p>
    <w:p w:rsidR="00835EFD" w:rsidP="7735988E" w:rsidRDefault="00BF0BAF" w14:paraId="74444DE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16.5. Yüklenicinin çalıştırdığı personele ilişkin sorumlulukları </w:t>
      </w:r>
    </w:p>
    <w:p w:rsidRPr="0077766E" w:rsidR="00835EFD" w:rsidP="7735988E" w:rsidRDefault="00BF0BAF" w14:paraId="7B6DED22" w14:textId="650F20EC">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16.5.1. </w:t>
      </w:r>
      <w:r w:rsidRPr="7735988E" w:rsidR="00BF0BAF">
        <w:rPr>
          <w:rFonts w:ascii="Times New Roman" w:hAnsi="Times New Roman" w:eastAsia="Times New Roman" w:cs="Times New Roman"/>
        </w:rPr>
        <w:t>Yüklenici, işin yerine getirilmesi sırasında yasa, yönetmelik ve tüzükler ile belirlenen standartlara uygun iş ve isçi sağlığı ile ilgili tüm güvenlik önlemlerini almakla yükümlüdür.</w:t>
      </w:r>
    </w:p>
    <w:p w:rsidRPr="0077766E" w:rsidR="00835EFD" w:rsidP="7735988E" w:rsidRDefault="00BF0BAF" w14:paraId="432F3D8B" w14:textId="42FE0B93">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16.5.2. </w:t>
      </w:r>
      <w:r w:rsidRPr="7735988E" w:rsidR="00BF0BAF">
        <w:rPr>
          <w:rFonts w:ascii="Times New Roman" w:hAnsi="Times New Roman" w:eastAsia="Times New Roman" w:cs="Times New Roman"/>
        </w:rPr>
        <w:t>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35EFD" w:rsidP="7735988E" w:rsidRDefault="00BF0BAF" w14:paraId="0658D1A5" w14:textId="680B9FA9">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16.5.3. </w:t>
      </w:r>
      <w:r w:rsidRPr="7735988E" w:rsidR="00BF0BAF">
        <w:rPr>
          <w:rFonts w:ascii="Times New Roman" w:hAnsi="Times New Roman" w:eastAsia="Times New Roman" w:cs="Times New Roman"/>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Pr="0077766E" w:rsidR="00835EFD" w:rsidP="7735988E" w:rsidRDefault="00BF0BAF" w14:paraId="186F59BF" w14:textId="71F9FD97">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16.5.4. </w:t>
      </w:r>
      <w:r w:rsidRPr="7735988E" w:rsidR="00BF0BAF">
        <w:rPr>
          <w:rFonts w:ascii="Times New Roman" w:hAnsi="Times New Roman" w:eastAsia="Times New Roman" w:cs="Times New Roman"/>
        </w:rPr>
        <w:t>İhale dokümanında Yüklenici tarafından personel çalıştırılması öngörülmüş ise bu personelin çalıştırıldığına ilişkin belgeleri İdareye vermek zorundadır.</w:t>
      </w:r>
    </w:p>
    <w:p w:rsidR="00835EFD" w:rsidP="7735988E" w:rsidRDefault="00BF0BAF" w14:paraId="02D2ADB6"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16.6. Malların taşınması </w:t>
      </w:r>
    </w:p>
    <w:p w:rsidR="00835EFD" w:rsidP="7735988E" w:rsidRDefault="00BF0BAF" w14:paraId="675ED0D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16.6.1. </w:t>
      </w:r>
      <w:r w:rsidRPr="7735988E" w:rsidR="00BF0BAF">
        <w:rPr>
          <w:rFonts w:ascii="Times New Roman" w:hAnsi="Times New Roman" w:eastAsia="Times New Roman" w:cs="Times New Roman"/>
        </w:rPr>
        <w:t>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w:t>
      </w:r>
      <w:r w:rsidRPr="7735988E" w:rsidR="00BF0BAF">
        <w:rPr>
          <w:rFonts w:ascii="Times New Roman" w:hAnsi="Times New Roman" w:eastAsia="Times New Roman" w:cs="Times New Roman"/>
          <w:b w:val="1"/>
          <w:bCs w:val="1"/>
        </w:rPr>
        <w:t xml:space="preserve"> </w:t>
      </w:r>
    </w:p>
    <w:p w:rsidRPr="0077766E" w:rsidR="00835EFD" w:rsidP="7735988E" w:rsidRDefault="00BF0BAF" w14:paraId="3B7FC5DE"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16.6.2. </w:t>
      </w:r>
      <w:r w:rsidRPr="7735988E" w:rsidR="00BF0BAF">
        <w:rPr>
          <w:rFonts w:ascii="Times New Roman" w:hAnsi="Times New Roman" w:eastAsia="Times New Roman" w:cs="Times New Roman"/>
        </w:rPr>
        <w:t xml:space="preserve">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835EFD" w:rsidP="7735988E" w:rsidRDefault="00BF0BAF" w14:paraId="2FD6B1B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16.7. Garanti ve bakım, onarım </w:t>
      </w:r>
    </w:p>
    <w:p w:rsidR="00835EFD" w:rsidP="7735988E" w:rsidRDefault="00BF0BAF" w14:paraId="5A6D5C33"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16.7.1. </w:t>
      </w:r>
      <w:r w:rsidRPr="7735988E" w:rsidR="00BF0BAF">
        <w:rPr>
          <w:rFonts w:ascii="Times New Roman" w:hAnsi="Times New Roman" w:eastAsia="Times New Roman" w:cs="Times New Roman"/>
        </w:rPr>
        <w:t>Bu bent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307707B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16.7.2. </w:t>
      </w:r>
      <w:r w:rsidRPr="7735988E" w:rsidR="00BF0BAF">
        <w:rPr>
          <w:rFonts w:ascii="Times New Roman" w:hAnsi="Times New Roman" w:eastAsia="Times New Roman" w:cs="Times New Roman"/>
        </w:rPr>
        <w:t>Bu bent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6170B71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16.7.3. </w:t>
      </w:r>
      <w:r w:rsidRPr="7735988E" w:rsidR="00BF0BAF">
        <w:rPr>
          <w:rFonts w:ascii="Times New Roman" w:hAnsi="Times New Roman" w:eastAsia="Times New Roman" w:cs="Times New Roman"/>
        </w:rPr>
        <w:t>Bu bent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3C2E1BD2" w14:textId="7720C18A"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16.7.4. </w:t>
      </w:r>
      <w:r w:rsidRPr="7735988E" w:rsidR="0077766E">
        <w:rPr>
          <w:rFonts w:ascii="Times New Roman" w:hAnsi="Times New Roman" w:eastAsia="Times New Roman" w:cs="Times New Roman"/>
        </w:rPr>
        <w:t>Bu bent boş bırakılmıştır</w:t>
      </w:r>
      <w:r w:rsidRPr="7735988E" w:rsidR="0077766E">
        <w:rPr>
          <w:rFonts w:ascii="Times New Roman" w:hAnsi="Times New Roman" w:eastAsia="Times New Roman" w:cs="Times New Roman"/>
          <w:b w:val="1"/>
          <w:bCs w:val="1"/>
        </w:rPr>
        <w:t>.</w:t>
      </w:r>
    </w:p>
    <w:p w:rsidR="00835EFD" w:rsidP="7735988E" w:rsidRDefault="00BF0BAF" w14:paraId="4FEE0EEB"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17 -</w:t>
      </w:r>
      <w:r w:rsidRPr="7735988E" w:rsidR="00BF0BAF">
        <w:rPr>
          <w:rFonts w:ascii="Times New Roman" w:hAnsi="Times New Roman" w:eastAsia="Times New Roman" w:cs="Times New Roman"/>
          <w:b w:val="1"/>
          <w:bCs w:val="1"/>
          <w:color w:val="auto"/>
        </w:rPr>
        <w:t xml:space="preserve"> Eğitim</w:t>
      </w:r>
    </w:p>
    <w:p w:rsidR="00835EFD" w:rsidP="7735988E" w:rsidRDefault="00BF0BAF" w14:paraId="7ABF4015"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17.1. </w:t>
      </w:r>
      <w:r w:rsidRPr="7735988E" w:rsidR="00BF0BAF">
        <w:rPr>
          <w:rFonts w:ascii="Times New Roman" w:hAnsi="Times New Roman" w:eastAsia="Times New Roman" w:cs="Times New Roman"/>
        </w:rPr>
        <w:t xml:space="preserve">Bu </w:t>
      </w:r>
      <w:r w:rsidRPr="7735988E" w:rsidR="00BF0BAF">
        <w:rPr>
          <w:rFonts w:ascii="Times New Roman" w:hAnsi="Times New Roman" w:eastAsia="Times New Roman" w:cs="Times New Roman"/>
        </w:rPr>
        <w:t>madde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160A695B"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18 -</w:t>
      </w:r>
      <w:r w:rsidRPr="7735988E" w:rsidR="00BF0BAF">
        <w:rPr>
          <w:rFonts w:ascii="Times New Roman" w:hAnsi="Times New Roman" w:eastAsia="Times New Roman" w:cs="Times New Roman"/>
          <w:b w:val="1"/>
          <w:bCs w:val="1"/>
          <w:color w:val="auto"/>
        </w:rPr>
        <w:t xml:space="preserve"> Alım konusu mala ilişkin </w:t>
      </w:r>
      <w:r w:rsidRPr="7735988E" w:rsidR="00BF0BAF">
        <w:rPr>
          <w:rFonts w:ascii="Times New Roman" w:hAnsi="Times New Roman" w:eastAsia="Times New Roman" w:cs="Times New Roman"/>
          <w:b w:val="1"/>
          <w:bCs w:val="1"/>
          <w:color w:val="auto"/>
        </w:rPr>
        <w:t>dokümantasyon</w:t>
      </w:r>
    </w:p>
    <w:p w:rsidRPr="0077766E" w:rsidR="00835EFD" w:rsidP="7735988E" w:rsidRDefault="00BF0BAF" w14:paraId="28788820"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18.1. </w:t>
      </w:r>
      <w:r w:rsidRPr="7735988E" w:rsidR="00BF0BAF">
        <w:rPr>
          <w:rFonts w:ascii="Times New Roman" w:hAnsi="Times New Roman" w:eastAsia="Times New Roman" w:cs="Times New Roman"/>
        </w:rPr>
        <w:t xml:space="preserve">Bu madde boş bırakılmıştır. </w:t>
      </w:r>
    </w:p>
    <w:p w:rsidR="00835EFD" w:rsidP="7735988E" w:rsidRDefault="00BF0BAF" w14:paraId="330AF2B7"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18.1.1. </w:t>
      </w:r>
      <w:r w:rsidRPr="7735988E" w:rsidR="00BF0BAF">
        <w:rPr>
          <w:rFonts w:ascii="Times New Roman" w:hAnsi="Times New Roman" w:eastAsia="Times New Roman" w:cs="Times New Roman"/>
        </w:rPr>
        <w:t>Yüklenici alım konusu malın teknik kılavuz ve kullanıcı kılavuzlarının orijinal dili dışında, Türkçe iki kopyasını vermek zorundadır.</w:t>
      </w:r>
      <w:r w:rsidRPr="7735988E" w:rsidR="00BF0BAF">
        <w:rPr>
          <w:rFonts w:ascii="Times New Roman" w:hAnsi="Times New Roman" w:eastAsia="Times New Roman" w:cs="Times New Roman"/>
          <w:b w:val="1"/>
          <w:bCs w:val="1"/>
        </w:rPr>
        <w:t xml:space="preserve"> </w:t>
      </w:r>
    </w:p>
    <w:p w:rsidR="00835EFD" w:rsidP="7735988E" w:rsidRDefault="00BF0BAF" w14:paraId="460E2E1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19 -</w:t>
      </w:r>
      <w:r w:rsidRPr="7735988E" w:rsidR="00BF0BAF">
        <w:rPr>
          <w:rFonts w:ascii="Times New Roman" w:hAnsi="Times New Roman" w:eastAsia="Times New Roman" w:cs="Times New Roman"/>
          <w:b w:val="1"/>
          <w:bCs w:val="1"/>
          <w:color w:val="auto"/>
        </w:rPr>
        <w:t xml:space="preserve"> Yeni model</w:t>
      </w:r>
    </w:p>
    <w:p w:rsidR="00835EFD" w:rsidP="7735988E" w:rsidRDefault="00BF0BAF" w14:paraId="290A4F58"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19.1. </w:t>
      </w:r>
      <w:r w:rsidRPr="7735988E" w:rsidR="00BF0BAF">
        <w:rPr>
          <w:rFonts w:ascii="Times New Roman" w:hAnsi="Times New Roman" w:eastAsia="Times New Roman" w:cs="Times New Roman"/>
        </w:rPr>
        <w:t>Bu madde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0B929E8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20 -</w:t>
      </w:r>
      <w:r w:rsidRPr="7735988E" w:rsidR="00BF0BAF">
        <w:rPr>
          <w:rFonts w:ascii="Times New Roman" w:hAnsi="Times New Roman" w:eastAsia="Times New Roman" w:cs="Times New Roman"/>
          <w:b w:val="1"/>
          <w:bCs w:val="1"/>
          <w:color w:val="auto"/>
        </w:rPr>
        <w:t xml:space="preserve"> Ambalajlama</w:t>
      </w:r>
    </w:p>
    <w:p w:rsidR="0077766E" w:rsidP="7735988E" w:rsidRDefault="00BF0BAF" w14:paraId="3694A3FF" w14:textId="45589B03"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20.1. </w:t>
      </w:r>
      <w:r w:rsidRPr="7735988E" w:rsidR="0077766E">
        <w:rPr>
          <w:rFonts w:ascii="Times New Roman" w:hAnsi="Times New Roman" w:eastAsia="Times New Roman" w:cs="Times New Roman"/>
        </w:rPr>
        <w:t>Teknik Şartname hükümleri geçerlidir.</w:t>
      </w:r>
      <w:r w:rsidRPr="7735988E" w:rsidR="0077766E">
        <w:rPr>
          <w:rFonts w:ascii="Times New Roman" w:hAnsi="Times New Roman" w:eastAsia="Times New Roman" w:cs="Times New Roman"/>
          <w:b w:val="1"/>
          <w:bCs w:val="1"/>
        </w:rPr>
        <w:t xml:space="preserve"> </w:t>
      </w:r>
    </w:p>
    <w:p w:rsidR="00835EFD" w:rsidP="7735988E" w:rsidRDefault="00BF0BAF" w14:paraId="23C18293" w14:textId="7F643D5B"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20.2. </w:t>
      </w:r>
      <w:r w:rsidRPr="7735988E" w:rsidR="00BF0BAF">
        <w:rPr>
          <w:rFonts w:ascii="Times New Roman" w:hAnsi="Times New Roman" w:eastAsia="Times New Roman" w:cs="Times New Roman"/>
        </w:rPr>
        <w:t xml:space="preserve">Malın uygun şekilde ambalajlanmaması nedeniyle meydana gelebilecek ve sigorta tarafından karşılanmayan hasar, zarar ve </w:t>
      </w:r>
      <w:r w:rsidRPr="7735988E" w:rsidR="00BF0BAF">
        <w:rPr>
          <w:rFonts w:ascii="Times New Roman" w:hAnsi="Times New Roman" w:eastAsia="Times New Roman" w:cs="Times New Roman"/>
        </w:rPr>
        <w:t>eksiklikler Yükleniciye aittir.</w:t>
      </w:r>
      <w:r w:rsidRPr="7735988E" w:rsidR="00BF0BAF">
        <w:rPr>
          <w:rFonts w:ascii="Times New Roman" w:hAnsi="Times New Roman" w:eastAsia="Times New Roman" w:cs="Times New Roman"/>
          <w:b w:val="1"/>
          <w:bCs w:val="1"/>
        </w:rPr>
        <w:t xml:space="preserve"> </w:t>
      </w:r>
    </w:p>
    <w:p w:rsidR="00835EFD" w:rsidP="7735988E" w:rsidRDefault="00BF0BAF" w14:paraId="51BB11B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21 -</w:t>
      </w:r>
      <w:r w:rsidRPr="7735988E" w:rsidR="00BF0BAF">
        <w:rPr>
          <w:rFonts w:ascii="Times New Roman" w:hAnsi="Times New Roman" w:eastAsia="Times New Roman" w:cs="Times New Roman"/>
          <w:b w:val="1"/>
          <w:bCs w:val="1"/>
          <w:color w:val="auto"/>
        </w:rPr>
        <w:t xml:space="preserve"> Reklam yasağı</w:t>
      </w:r>
    </w:p>
    <w:p w:rsidRPr="0077766E" w:rsidR="00835EFD" w:rsidP="7735988E" w:rsidRDefault="00BF0BAF" w14:paraId="10A3DB9F"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21.1. </w:t>
      </w:r>
      <w:r w:rsidRPr="7735988E" w:rsidR="00BF0BAF">
        <w:rPr>
          <w:rFonts w:ascii="Times New Roman" w:hAnsi="Times New Roman" w:eastAsia="Times New Roman" w:cs="Times New Roman"/>
        </w:rPr>
        <w:t xml:space="preserve">Bu madde boş bırakılmıştır. </w:t>
      </w:r>
    </w:p>
    <w:p w:rsidR="00835EFD" w:rsidP="7735988E" w:rsidRDefault="00BF0BAF" w14:paraId="792D2E7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22 -</w:t>
      </w:r>
      <w:r w:rsidRPr="7735988E" w:rsidR="00BF0BAF">
        <w:rPr>
          <w:rFonts w:ascii="Times New Roman" w:hAnsi="Times New Roman" w:eastAsia="Times New Roman" w:cs="Times New Roman"/>
          <w:b w:val="1"/>
          <w:bCs w:val="1"/>
          <w:color w:val="auto"/>
        </w:rPr>
        <w:t xml:space="preserve"> Fikri ve sınai mülkiyet hakları</w:t>
      </w:r>
    </w:p>
    <w:p w:rsidR="00835EFD" w:rsidP="7735988E" w:rsidRDefault="00BF0BAF" w14:paraId="555B6A0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22.1</w:t>
      </w:r>
      <w:r w:rsidRPr="7735988E" w:rsidR="00BF0BAF">
        <w:rPr>
          <w:rFonts w:ascii="Times New Roman" w:hAnsi="Times New Roman" w:eastAsia="Times New Roman" w:cs="Times New Roman"/>
        </w:rPr>
        <w:t>. Bu madde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2F00A687"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23 -</w:t>
      </w:r>
      <w:r w:rsidRPr="7735988E" w:rsidR="00BF0BAF">
        <w:rPr>
          <w:rFonts w:ascii="Times New Roman" w:hAnsi="Times New Roman" w:eastAsia="Times New Roman" w:cs="Times New Roman"/>
          <w:b w:val="1"/>
          <w:bCs w:val="1"/>
          <w:color w:val="auto"/>
        </w:rPr>
        <w:t xml:space="preserve"> Sözleşmede değişiklik yapılması</w:t>
      </w:r>
    </w:p>
    <w:p w:rsidR="00835EFD" w:rsidP="7735988E" w:rsidRDefault="00BF0BAF" w14:paraId="47016428"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23.1. </w:t>
      </w:r>
      <w:r w:rsidRPr="7735988E" w:rsidR="00BF0BAF">
        <w:rPr>
          <w:rFonts w:ascii="Times New Roman" w:hAnsi="Times New Roman" w:eastAsia="Times New Roman" w:cs="Times New Roman"/>
        </w:rPr>
        <w:t>Sözleşme imzalandıktan sonra, sözleşme bedelinin aşılmaması ve İdare ile yüklenicinin karşılıklı olarak anlaşması kaydıyla, aşağıda belirtilen hususlarda sözleşme hükümlerinde değişiklik yapılabilir:</w:t>
      </w:r>
      <w:r w:rsidRPr="7735988E" w:rsidR="00BF0BAF">
        <w:rPr>
          <w:rFonts w:ascii="Times New Roman" w:hAnsi="Times New Roman" w:eastAsia="Times New Roman" w:cs="Times New Roman"/>
          <w:b w:val="1"/>
          <w:bCs w:val="1"/>
        </w:rPr>
        <w:t xml:space="preserve"> </w:t>
      </w:r>
    </w:p>
    <w:p w:rsidRPr="0077766E" w:rsidR="00835EFD" w:rsidP="7735988E" w:rsidRDefault="00BF0BAF" w14:paraId="1B6C2794" w14:textId="77777777" w14:noSpellErr="1">
      <w:pPr>
        <w:spacing w:before="0" w:beforeAutospacing="off" w:after="0" w:afterAutospacing="off" w:line="240" w:lineRule="auto"/>
        <w:jc w:val="both"/>
        <w:divId w:val="1180197771"/>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a) </w:t>
      </w:r>
      <w:r w:rsidRPr="7735988E" w:rsidR="00BF0BAF">
        <w:rPr>
          <w:rFonts w:ascii="Times New Roman" w:hAnsi="Times New Roman" w:eastAsia="Times New Roman" w:cs="Times New Roman"/>
        </w:rPr>
        <w:t xml:space="preserve">Malın montaj veya teslim yeri. </w:t>
      </w:r>
    </w:p>
    <w:p w:rsidRPr="0077766E" w:rsidR="00835EFD" w:rsidP="7735988E" w:rsidRDefault="00BF0BAF" w14:paraId="1F371276" w14:textId="77777777" w14:noSpellErr="1">
      <w:pPr>
        <w:spacing w:before="0" w:beforeAutospacing="off" w:after="0" w:afterAutospacing="off" w:line="240" w:lineRule="auto"/>
        <w:jc w:val="both"/>
        <w:divId w:val="1180197771"/>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b) </w:t>
      </w:r>
      <w:r w:rsidRPr="7735988E" w:rsidR="00BF0BAF">
        <w:rPr>
          <w:rFonts w:ascii="Times New Roman" w:hAnsi="Times New Roman" w:eastAsia="Times New Roman" w:cs="Times New Roman"/>
        </w:rPr>
        <w:t xml:space="preserve">Malın süresinden önce montaj ve teslim edilmesi kaydıyla işin süresi ve bu süreye uygun olarak ödeme şartları. </w:t>
      </w:r>
    </w:p>
    <w:p w:rsidRPr="0077766E" w:rsidR="00835EFD" w:rsidP="7735988E" w:rsidRDefault="00BF0BAF" w14:paraId="1ECC0D77"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23.2. </w:t>
      </w:r>
      <w:r w:rsidRPr="7735988E" w:rsidR="00BF0BAF">
        <w:rPr>
          <w:rFonts w:ascii="Times New Roman" w:hAnsi="Times New Roman" w:eastAsia="Times New Roman" w:cs="Times New Roman"/>
        </w:rPr>
        <w:t xml:space="preserve">Bu hallerin dışında sözleşme hükümlerinde değişiklik yapılamaz ve ek sözleşme düzenlenemez. </w:t>
      </w:r>
    </w:p>
    <w:p w:rsidR="00835EFD" w:rsidP="7735988E" w:rsidRDefault="00BF0BAF" w14:paraId="152D447B"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24 -</w:t>
      </w:r>
      <w:r w:rsidRPr="7735988E" w:rsidR="00BF0BAF">
        <w:rPr>
          <w:rFonts w:ascii="Times New Roman" w:hAnsi="Times New Roman" w:eastAsia="Times New Roman" w:cs="Times New Roman"/>
          <w:b w:val="1"/>
          <w:bCs w:val="1"/>
          <w:color w:val="auto"/>
        </w:rPr>
        <w:t xml:space="preserve"> Sözleşme kapsamında yaptırılabilecek ilave işler, iş eksilişi ve işin tasfiyesi</w:t>
      </w:r>
    </w:p>
    <w:p w:rsidRPr="0077766E" w:rsidR="00835EFD" w:rsidP="7735988E" w:rsidRDefault="00BF0BAF" w14:paraId="04A8E9A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24.1. </w:t>
      </w:r>
      <w:r w:rsidRPr="7735988E" w:rsidR="00BF0BAF">
        <w:rPr>
          <w:rFonts w:ascii="Times New Roman" w:hAnsi="Times New Roman" w:eastAsia="Times New Roman" w:cs="Times New Roman"/>
        </w:rPr>
        <w:t xml:space="preserve">Öngörülemeyen durumlar nedeniyle iş artışının zorunlu olması halinde, işin; </w:t>
      </w:r>
    </w:p>
    <w:p w:rsidRPr="0077766E" w:rsidR="00835EFD" w:rsidP="7735988E" w:rsidRDefault="00BF0BAF" w14:paraId="5F1812F1" w14:textId="77777777" w14:noSpellErr="1">
      <w:pPr>
        <w:spacing w:before="0" w:beforeAutospacing="off" w:after="0" w:afterAutospacing="off" w:line="240" w:lineRule="auto"/>
        <w:jc w:val="both"/>
        <w:divId w:val="1755472349"/>
        <w:rPr>
          <w:rFonts w:ascii="Times New Roman" w:hAnsi="Times New Roman" w:eastAsia="Times New Roman" w:cs="Times New Roman"/>
        </w:rPr>
      </w:pPr>
      <w:r w:rsidRPr="7735988E" w:rsidR="00BF0BAF">
        <w:rPr>
          <w:rFonts w:ascii="Times New Roman" w:hAnsi="Times New Roman" w:eastAsia="Times New Roman" w:cs="Times New Roman"/>
        </w:rPr>
        <w:t xml:space="preserve">a) Sözleşmeye konu alım içinde kalması, </w:t>
      </w:r>
    </w:p>
    <w:p w:rsidRPr="0077766E" w:rsidR="00835EFD" w:rsidP="7735988E" w:rsidRDefault="00BF0BAF" w14:paraId="399B83A3" w14:textId="77777777" w14:noSpellErr="1">
      <w:pPr>
        <w:spacing w:before="0" w:beforeAutospacing="off" w:after="0" w:afterAutospacing="off" w:line="240" w:lineRule="auto"/>
        <w:jc w:val="both"/>
        <w:divId w:val="1755472349"/>
        <w:rPr>
          <w:rFonts w:ascii="Times New Roman" w:hAnsi="Times New Roman" w:eastAsia="Times New Roman" w:cs="Times New Roman"/>
        </w:rPr>
      </w:pPr>
      <w:r w:rsidRPr="7735988E" w:rsidR="00BF0BAF">
        <w:rPr>
          <w:rFonts w:ascii="Times New Roman" w:hAnsi="Times New Roman" w:eastAsia="Times New Roman" w:cs="Times New Roman"/>
        </w:rPr>
        <w:t xml:space="preserve">b) İdareyi külfete sokmaksızın asıl işten ayrılmasının teknik veya ekonomik olarak mümkün olmaması, </w:t>
      </w:r>
    </w:p>
    <w:p w:rsidRPr="0077766E" w:rsidR="00835EFD" w:rsidP="7735988E" w:rsidRDefault="00BF0BAF" w14:paraId="1E15E71F" w14:textId="77777777" w14:noSpellErr="1">
      <w:pPr>
        <w:spacing w:before="0" w:beforeAutospacing="off" w:after="0" w:afterAutospacing="off" w:line="240" w:lineRule="auto"/>
        <w:jc w:val="both"/>
        <w:divId w:val="1755472349"/>
        <w:rPr>
          <w:rFonts w:ascii="Times New Roman" w:hAnsi="Times New Roman" w:eastAsia="Times New Roman" w:cs="Times New Roman"/>
        </w:rPr>
      </w:pPr>
      <w:r w:rsidRPr="7735988E" w:rsidR="00BF0BAF">
        <w:rPr>
          <w:rFonts w:ascii="Times New Roman" w:hAnsi="Times New Roman" w:eastAsia="Times New Roman" w:cs="Times New Roman"/>
        </w:rPr>
        <w:t>şartlarıyla</w:t>
      </w:r>
      <w:r w:rsidRPr="7735988E" w:rsidR="00BF0BAF">
        <w:rPr>
          <w:rFonts w:ascii="Times New Roman" w:hAnsi="Times New Roman" w:eastAsia="Times New Roman" w:cs="Times New Roman"/>
        </w:rPr>
        <w:t xml:space="preserve">, birim fiyat teklif almak suretiyle ihale edilen mal alımlarında sözleşme bedelinin </w:t>
      </w:r>
      <w:r w:rsidRPr="7735988E" w:rsidR="00BF0BAF">
        <w:rPr>
          <w:rFonts w:ascii="Times New Roman" w:hAnsi="Times New Roman" w:eastAsia="Times New Roman" w:cs="Times New Roman"/>
        </w:rPr>
        <w:t>% 20</w:t>
      </w:r>
      <w:r w:rsidRPr="7735988E" w:rsidR="00BF0BAF">
        <w:rPr>
          <w:rFonts w:ascii="Times New Roman" w:hAnsi="Times New Roman" w:eastAsia="Times New Roman" w:cs="Times New Roman"/>
        </w:rPr>
        <w:t xml:space="preserve"> 'sine kadar oran dahilinde, süre hariç sözleşme ve ihale dokümanındaki hükümler çerçevesinde ilave iş aynı Yükleniciye yaptırılabilir. </w:t>
      </w:r>
    </w:p>
    <w:p w:rsidRPr="0077766E" w:rsidR="00835EFD" w:rsidP="7735988E" w:rsidRDefault="00BF0BAF" w14:paraId="4950611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24.2. </w:t>
      </w:r>
      <w:r w:rsidRPr="7735988E" w:rsidR="00BF0BAF">
        <w:rPr>
          <w:rFonts w:ascii="Times New Roman" w:hAnsi="Times New Roman" w:eastAsia="Times New Roman" w:cs="Times New Roman"/>
        </w:rPr>
        <w:t xml:space="preserve">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Pr="0077766E" w:rsidR="00835EFD" w:rsidP="7735988E" w:rsidRDefault="00BF0BAF" w14:paraId="2BAA48A3"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24.3. </w:t>
      </w:r>
      <w:r w:rsidRPr="7735988E" w:rsidR="00BF0BAF">
        <w:rPr>
          <w:rFonts w:ascii="Times New Roman" w:hAnsi="Times New Roman" w:eastAsia="Times New Roman" w:cs="Times New Roman"/>
        </w:rPr>
        <w:t xml:space="preserve">Bu ihalede, 4735 sayılı Kamu İhale Sözleşmeleri Kanununun </w:t>
      </w:r>
      <w:r w:rsidRPr="7735988E" w:rsidR="00BF0BAF">
        <w:rPr>
          <w:rFonts w:ascii="Times New Roman" w:hAnsi="Times New Roman" w:eastAsia="Times New Roman" w:cs="Times New Roman"/>
        </w:rPr>
        <w:t>24 üncü</w:t>
      </w:r>
      <w:r w:rsidRPr="7735988E" w:rsidR="00BF0BAF">
        <w:rPr>
          <w:rFonts w:ascii="Times New Roman" w:hAnsi="Times New Roman" w:eastAsia="Times New Roman" w:cs="Times New Roman"/>
        </w:rPr>
        <w:t xml:space="preserve"> maddesi çerçevesinde iş eksilişi yapılabilir. İhale konusu işin sözleşme bedelinin </w:t>
      </w:r>
      <w:r w:rsidRPr="7735988E" w:rsidR="00BF0BAF">
        <w:rPr>
          <w:rFonts w:ascii="Times New Roman" w:hAnsi="Times New Roman" w:eastAsia="Times New Roman" w:cs="Times New Roman"/>
        </w:rPr>
        <w:t>% 80</w:t>
      </w:r>
      <w:r w:rsidRPr="7735988E" w:rsidR="00BF0BAF">
        <w:rPr>
          <w:rFonts w:ascii="Times New Roman" w:hAnsi="Times New Roman" w:eastAsia="Times New Roman" w:cs="Times New Roman"/>
        </w:rPr>
        <w:t xml:space="preserve">'inden daha düşük bedelle tamamlanacağının anlaşılması halinde ise Yükleniciye, yapmış olduğu gerçek giderler ve yüklenici kârına karşılık olarak, sözleşme bedelinin </w:t>
      </w:r>
      <w:r w:rsidRPr="7735988E" w:rsidR="00BF0BAF">
        <w:rPr>
          <w:rFonts w:ascii="Times New Roman" w:hAnsi="Times New Roman" w:eastAsia="Times New Roman" w:cs="Times New Roman"/>
        </w:rPr>
        <w:t>% 80</w:t>
      </w:r>
      <w:r w:rsidRPr="7735988E" w:rsidR="00BF0BAF">
        <w:rPr>
          <w:rFonts w:ascii="Times New Roman" w:hAnsi="Times New Roman" w:eastAsia="Times New Roman" w:cs="Times New Roman"/>
        </w:rPr>
        <w:t xml:space="preserve">'i ile sözleşme fiyatlarıyla yaptığı işin tutarı arasındaki bedel farkının </w:t>
      </w:r>
      <w:r w:rsidRPr="7735988E" w:rsidR="00BF0BAF">
        <w:rPr>
          <w:rFonts w:ascii="Times New Roman" w:hAnsi="Times New Roman" w:eastAsia="Times New Roman" w:cs="Times New Roman"/>
        </w:rPr>
        <w:t>% 5</w:t>
      </w:r>
      <w:r w:rsidRPr="7735988E" w:rsidR="00BF0BAF">
        <w:rPr>
          <w:rFonts w:ascii="Times New Roman" w:hAnsi="Times New Roman" w:eastAsia="Times New Roman" w:cs="Times New Roman"/>
        </w:rPr>
        <w:t xml:space="preserve">'i ödenir. </w:t>
      </w:r>
    </w:p>
    <w:p w:rsidR="00835EFD" w:rsidP="7735988E" w:rsidRDefault="00BF0BAF" w14:paraId="3EB16A6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25 -</w:t>
      </w:r>
      <w:r w:rsidRPr="7735988E" w:rsidR="00BF0BAF">
        <w:rPr>
          <w:rFonts w:ascii="Times New Roman" w:hAnsi="Times New Roman" w:eastAsia="Times New Roman" w:cs="Times New Roman"/>
          <w:b w:val="1"/>
          <w:bCs w:val="1"/>
          <w:color w:val="auto"/>
        </w:rPr>
        <w:t xml:space="preserve"> Süre uzatımı verilebilecek haller ve şartları</w:t>
      </w:r>
    </w:p>
    <w:p w:rsidRPr="0077766E" w:rsidR="00835EFD" w:rsidP="7735988E" w:rsidRDefault="00BF0BAF" w14:paraId="374C05C7"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25.1. </w:t>
      </w:r>
      <w:r w:rsidRPr="7735988E" w:rsidR="00BF0BAF">
        <w:rPr>
          <w:rFonts w:ascii="Times New Roman" w:hAnsi="Times New Roman" w:eastAsia="Times New Roman" w:cs="Times New Roman"/>
        </w:rPr>
        <w:t xml:space="preserve">Mücbir sebepler nedeniyle süre uzatımı verilebilecek haller aşağıda sayılmıştır. </w:t>
      </w:r>
    </w:p>
    <w:p w:rsidR="00835EFD" w:rsidP="7735988E" w:rsidRDefault="00BF0BAF" w14:paraId="7A866FA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25.1.1. Mücbir sebepler: </w:t>
      </w:r>
    </w:p>
    <w:p w:rsidRPr="0077766E" w:rsidR="00835EFD" w:rsidP="7735988E" w:rsidRDefault="00BF0BAF" w14:paraId="1275EA4E" w14:textId="77777777" w14:noSpellErr="1">
      <w:pPr>
        <w:spacing w:before="0" w:beforeAutospacing="off" w:after="0" w:afterAutospacing="off" w:line="240" w:lineRule="auto"/>
        <w:jc w:val="both"/>
        <w:divId w:val="264925076"/>
        <w:rPr>
          <w:rFonts w:ascii="Times New Roman" w:hAnsi="Times New Roman" w:eastAsia="Times New Roman" w:cs="Times New Roman"/>
        </w:rPr>
      </w:pPr>
      <w:r w:rsidRPr="7735988E" w:rsidR="00BF0BAF">
        <w:rPr>
          <w:rFonts w:ascii="Times New Roman" w:hAnsi="Times New Roman" w:eastAsia="Times New Roman" w:cs="Times New Roman"/>
        </w:rPr>
        <w:t xml:space="preserve">a) Doğal afetler. </w:t>
      </w:r>
    </w:p>
    <w:p w:rsidRPr="0077766E" w:rsidR="00835EFD" w:rsidP="7735988E" w:rsidRDefault="00BF0BAF" w14:paraId="50AA7266" w14:textId="77777777" w14:noSpellErr="1">
      <w:pPr>
        <w:spacing w:before="0" w:beforeAutospacing="off" w:after="0" w:afterAutospacing="off" w:line="240" w:lineRule="auto"/>
        <w:jc w:val="both"/>
        <w:divId w:val="264925076"/>
        <w:rPr>
          <w:rFonts w:ascii="Times New Roman" w:hAnsi="Times New Roman" w:eastAsia="Times New Roman" w:cs="Times New Roman"/>
        </w:rPr>
      </w:pPr>
      <w:r w:rsidRPr="7735988E" w:rsidR="00BF0BAF">
        <w:rPr>
          <w:rFonts w:ascii="Times New Roman" w:hAnsi="Times New Roman" w:eastAsia="Times New Roman" w:cs="Times New Roman"/>
        </w:rPr>
        <w:t xml:space="preserve">b) Kanuni grev. </w:t>
      </w:r>
    </w:p>
    <w:p w:rsidRPr="0077766E" w:rsidR="00835EFD" w:rsidP="7735988E" w:rsidRDefault="00BF0BAF" w14:paraId="35F39882" w14:textId="77777777" w14:noSpellErr="1">
      <w:pPr>
        <w:spacing w:before="0" w:beforeAutospacing="off" w:after="0" w:afterAutospacing="off" w:line="240" w:lineRule="auto"/>
        <w:jc w:val="both"/>
        <w:divId w:val="264925076"/>
        <w:rPr>
          <w:rFonts w:ascii="Times New Roman" w:hAnsi="Times New Roman" w:eastAsia="Times New Roman" w:cs="Times New Roman"/>
        </w:rPr>
      </w:pPr>
      <w:r w:rsidRPr="7735988E" w:rsidR="00BF0BAF">
        <w:rPr>
          <w:rFonts w:ascii="Times New Roman" w:hAnsi="Times New Roman" w:eastAsia="Times New Roman" w:cs="Times New Roman"/>
        </w:rPr>
        <w:t xml:space="preserve">c) Genel salgın hastalık. </w:t>
      </w:r>
    </w:p>
    <w:p w:rsidRPr="0077766E" w:rsidR="00835EFD" w:rsidP="7735988E" w:rsidRDefault="00BF0BAF" w14:paraId="5D2E8AD1" w14:textId="77777777" w14:noSpellErr="1">
      <w:pPr>
        <w:spacing w:before="0" w:beforeAutospacing="off" w:after="0" w:afterAutospacing="off" w:line="240" w:lineRule="auto"/>
        <w:jc w:val="both"/>
        <w:divId w:val="264925076"/>
        <w:rPr>
          <w:rFonts w:ascii="Times New Roman" w:hAnsi="Times New Roman" w:eastAsia="Times New Roman" w:cs="Times New Roman"/>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xml:space="preserve">) Kısmi veya genel seferberlik ilanı. </w:t>
      </w:r>
    </w:p>
    <w:p w:rsidRPr="0077766E" w:rsidR="00835EFD" w:rsidP="7735988E" w:rsidRDefault="00BF0BAF" w14:paraId="5D905ABA" w14:textId="77777777" w14:noSpellErr="1">
      <w:pPr>
        <w:spacing w:before="0" w:beforeAutospacing="off" w:after="0" w:afterAutospacing="off" w:line="240" w:lineRule="auto"/>
        <w:jc w:val="both"/>
        <w:divId w:val="264925076"/>
        <w:rPr>
          <w:rFonts w:ascii="Times New Roman" w:hAnsi="Times New Roman" w:eastAsia="Times New Roman" w:cs="Times New Roman"/>
        </w:rPr>
      </w:pPr>
      <w:r w:rsidRPr="7735988E" w:rsidR="00BF0BAF">
        <w:rPr>
          <w:rFonts w:ascii="Times New Roman" w:hAnsi="Times New Roman" w:eastAsia="Times New Roman" w:cs="Times New Roman"/>
        </w:rPr>
        <w:t xml:space="preserve">d) Gerektiğinde Kamu İhale Kurumu tarafından belirlenecek benzeri diğer haller. </w:t>
      </w:r>
    </w:p>
    <w:p w:rsidR="00835EFD" w:rsidP="7735988E" w:rsidRDefault="00BF0BAF" w14:paraId="05F57381"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25.1.2. Yukarıda belirtilen hallerin mücbir sebep olarak kabul edilmesi ve yükleniciye süre uzatımı verilebilmesi için, mücbir sebep olarak kabul edilecek durumun; </w:t>
      </w:r>
    </w:p>
    <w:p w:rsidRPr="0077766E" w:rsidR="00835EFD" w:rsidP="7735988E" w:rsidRDefault="00BF0BAF" w14:paraId="345CDEDA" w14:textId="77777777" w14:noSpellErr="1">
      <w:pPr>
        <w:spacing w:before="0" w:beforeAutospacing="off" w:after="0" w:afterAutospacing="off" w:line="240" w:lineRule="auto"/>
        <w:jc w:val="both"/>
        <w:divId w:val="956450830"/>
        <w:rPr>
          <w:rFonts w:ascii="Times New Roman" w:hAnsi="Times New Roman" w:eastAsia="Times New Roman" w:cs="Times New Roman"/>
        </w:rPr>
      </w:pPr>
      <w:r w:rsidRPr="7735988E" w:rsidR="00BF0BAF">
        <w:rPr>
          <w:rFonts w:ascii="Times New Roman" w:hAnsi="Times New Roman" w:eastAsia="Times New Roman" w:cs="Times New Roman"/>
        </w:rPr>
        <w:t xml:space="preserve">a) Yüklenicinin kusurundan kaynaklanmamış olması, </w:t>
      </w:r>
    </w:p>
    <w:p w:rsidRPr="0077766E" w:rsidR="00835EFD" w:rsidP="7735988E" w:rsidRDefault="00BF0BAF" w14:paraId="69DE1381" w14:textId="77777777" w14:noSpellErr="1">
      <w:pPr>
        <w:spacing w:before="0" w:beforeAutospacing="off" w:after="0" w:afterAutospacing="off" w:line="240" w:lineRule="auto"/>
        <w:jc w:val="both"/>
        <w:divId w:val="956450830"/>
        <w:rPr>
          <w:rFonts w:ascii="Times New Roman" w:hAnsi="Times New Roman" w:eastAsia="Times New Roman" w:cs="Times New Roman"/>
        </w:rPr>
      </w:pPr>
      <w:r w:rsidRPr="7735988E" w:rsidR="00BF0BAF">
        <w:rPr>
          <w:rFonts w:ascii="Times New Roman" w:hAnsi="Times New Roman" w:eastAsia="Times New Roman" w:cs="Times New Roman"/>
        </w:rPr>
        <w:t xml:space="preserve">b) Taahhüdün yerine getirilmesine engel nitelikte olması, </w:t>
      </w:r>
    </w:p>
    <w:p w:rsidRPr="0077766E" w:rsidR="00835EFD" w:rsidP="7735988E" w:rsidRDefault="00BF0BAF" w14:paraId="079F328E" w14:textId="77777777" w14:noSpellErr="1">
      <w:pPr>
        <w:spacing w:before="0" w:beforeAutospacing="off" w:after="0" w:afterAutospacing="off" w:line="240" w:lineRule="auto"/>
        <w:jc w:val="both"/>
        <w:divId w:val="956450830"/>
        <w:rPr>
          <w:rFonts w:ascii="Times New Roman" w:hAnsi="Times New Roman" w:eastAsia="Times New Roman" w:cs="Times New Roman"/>
        </w:rPr>
      </w:pPr>
      <w:r w:rsidRPr="7735988E" w:rsidR="00BF0BAF">
        <w:rPr>
          <w:rFonts w:ascii="Times New Roman" w:hAnsi="Times New Roman" w:eastAsia="Times New Roman" w:cs="Times New Roman"/>
        </w:rPr>
        <w:t xml:space="preserve">c) Yüklenicinin bu engeli ortadan kaldırmaya gücünün yetmemesi, </w:t>
      </w:r>
    </w:p>
    <w:p w:rsidRPr="0077766E" w:rsidR="00835EFD" w:rsidP="7735988E" w:rsidRDefault="00BF0BAF" w14:paraId="01631A47" w14:textId="77777777" w14:noSpellErr="1">
      <w:pPr>
        <w:spacing w:before="0" w:beforeAutospacing="off" w:after="0" w:afterAutospacing="off" w:line="240" w:lineRule="auto"/>
        <w:jc w:val="both"/>
        <w:divId w:val="956450830"/>
        <w:rPr>
          <w:rFonts w:ascii="Times New Roman" w:hAnsi="Times New Roman" w:eastAsia="Times New Roman" w:cs="Times New Roman"/>
        </w:rPr>
      </w:pPr>
      <w:r w:rsidRPr="7735988E" w:rsidR="00BF0BAF">
        <w:rPr>
          <w:rFonts w:ascii="Times New Roman" w:hAnsi="Times New Roman" w:eastAsia="Times New Roman" w:cs="Times New Roman"/>
        </w:rPr>
        <w:t>ç</w:t>
      </w:r>
      <w:r w:rsidRPr="7735988E" w:rsidR="00BF0BAF">
        <w:rPr>
          <w:rFonts w:ascii="Times New Roman" w:hAnsi="Times New Roman" w:eastAsia="Times New Roman" w:cs="Times New Roman"/>
        </w:rPr>
        <w:t xml:space="preserve">) Mücbir sebebin meydana geldiği tarihi izleyen yirmi gün içinde yüklenicinin İdareye yazılı olarak bildirimde bulunması, </w:t>
      </w:r>
    </w:p>
    <w:p w:rsidR="00835EFD" w:rsidP="7735988E" w:rsidRDefault="00BF0BAF" w14:paraId="0E5DE62F" w14:textId="2FDD1897">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rPr>
        <w:t xml:space="preserve">d) Yetkili merciler tarafından belgelendirilmesi </w:t>
      </w:r>
      <w:r w:rsidRPr="7735988E" w:rsidR="00BF0BAF">
        <w:rPr>
          <w:rFonts w:ascii="Times New Roman" w:hAnsi="Times New Roman" w:eastAsia="Times New Roman" w:cs="Times New Roman"/>
          <w:b w:val="1"/>
          <w:bCs w:val="1"/>
        </w:rPr>
        <w:t>zorunludur</w:t>
      </w:r>
      <w:r w:rsidRPr="7735988E" w:rsidR="00BF0BAF">
        <w:rPr>
          <w:rFonts w:ascii="Times New Roman" w:hAnsi="Times New Roman" w:eastAsia="Times New Roman" w:cs="Times New Roman"/>
          <w:b w:val="1"/>
          <w:bCs w:val="1"/>
        </w:rPr>
        <w:t>.</w:t>
      </w:r>
    </w:p>
    <w:p w:rsidR="00835EFD" w:rsidP="7735988E" w:rsidRDefault="00BF0BAF" w14:paraId="4354632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25.2. İdareden kaynaklanan nedenlerle süre uzatımı verilecek haller </w:t>
      </w:r>
    </w:p>
    <w:p w:rsidRPr="0077766E" w:rsidR="00835EFD" w:rsidP="7735988E" w:rsidRDefault="00BF0BAF" w14:paraId="176DA7D7"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25.2.1. </w:t>
      </w:r>
      <w:r w:rsidRPr="7735988E" w:rsidR="00BF0BAF">
        <w:rPr>
          <w:rFonts w:ascii="Times New Roman" w:hAnsi="Times New Roman" w:eastAsia="Times New Roman" w:cs="Times New Roman"/>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Pr="0077766E" w:rsidR="00835EFD" w:rsidP="7735988E" w:rsidRDefault="00BF0BAF" w14:paraId="64CCAB8F"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25.2.2. </w:t>
      </w:r>
      <w:r w:rsidRPr="7735988E" w:rsidR="00BF0BAF">
        <w:rPr>
          <w:rFonts w:ascii="Times New Roman" w:hAnsi="Times New Roman" w:eastAsia="Times New Roman" w:cs="Times New Roman"/>
        </w:rPr>
        <w:t xml:space="preserve">Yükleniciye süre uzatımı verilmesi halinde, yüklenici yeni teslim sürelerini gösterir teslim programını en geç beş iş günü içinde İdareye bildirir. </w:t>
      </w:r>
    </w:p>
    <w:p w:rsidR="00835EFD" w:rsidP="7735988E" w:rsidRDefault="00BF0BAF" w14:paraId="1ADE7F98"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25.3. </w:t>
      </w:r>
      <w:r w:rsidRPr="7735988E" w:rsidR="00BF0BAF">
        <w:rPr>
          <w:rFonts w:ascii="Times New Roman" w:hAnsi="Times New Roman" w:eastAsia="Times New Roman" w:cs="Times New Roman"/>
        </w:rPr>
        <w:t>İş artışı yapılması durumunda işin süresi, bu artışla orantılı olarak işin ilgili kısmı veya tamamı için uzatılır.</w:t>
      </w:r>
      <w:r w:rsidRPr="7735988E" w:rsidR="00BF0BAF">
        <w:rPr>
          <w:rFonts w:ascii="Times New Roman" w:hAnsi="Times New Roman" w:eastAsia="Times New Roman" w:cs="Times New Roman"/>
          <w:b w:val="1"/>
          <w:bCs w:val="1"/>
        </w:rPr>
        <w:t xml:space="preserve"> </w:t>
      </w:r>
    </w:p>
    <w:p w:rsidR="00835EFD" w:rsidP="7735988E" w:rsidRDefault="00BF0BAF" w14:paraId="64D19A3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26 -</w:t>
      </w:r>
      <w:r w:rsidRPr="7735988E" w:rsidR="00BF0BAF">
        <w:rPr>
          <w:rFonts w:ascii="Times New Roman" w:hAnsi="Times New Roman" w:eastAsia="Times New Roman" w:cs="Times New Roman"/>
          <w:b w:val="1"/>
          <w:bCs w:val="1"/>
          <w:color w:val="auto"/>
        </w:rPr>
        <w:t xml:space="preserve"> Sigorta</w:t>
      </w:r>
    </w:p>
    <w:p w:rsidR="00835EFD" w:rsidP="7735988E" w:rsidRDefault="00BF0BAF" w14:paraId="58174D4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26.1. Bu madde boş bırakılmıştır. </w:t>
      </w:r>
    </w:p>
    <w:p w:rsidR="00835EFD" w:rsidP="7735988E" w:rsidRDefault="00BF0BAF" w14:paraId="10FCC0A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27 -</w:t>
      </w:r>
      <w:r w:rsidRPr="7735988E" w:rsidR="00BF0BAF">
        <w:rPr>
          <w:rFonts w:ascii="Times New Roman" w:hAnsi="Times New Roman" w:eastAsia="Times New Roman" w:cs="Times New Roman"/>
          <w:b w:val="1"/>
          <w:bCs w:val="1"/>
          <w:color w:val="auto"/>
        </w:rPr>
        <w:t xml:space="preserve"> İdarenin yükümlülükleri</w:t>
      </w:r>
    </w:p>
    <w:p w:rsidR="00835EFD" w:rsidP="7735988E" w:rsidRDefault="00BF0BAF" w14:paraId="4B77F6C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27.1. Montaj gerektiren işlerde işyerinin yükleniciye teslimi </w:t>
      </w:r>
    </w:p>
    <w:p w:rsidRPr="0077766E" w:rsidR="00835EFD" w:rsidP="7735988E" w:rsidRDefault="00BF0BAF" w14:paraId="5441F80B"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27.1.1. </w:t>
      </w:r>
      <w:r w:rsidRPr="7735988E" w:rsidR="00BF0BAF">
        <w:rPr>
          <w:rFonts w:ascii="Times New Roman" w:hAnsi="Times New Roman" w:eastAsia="Times New Roman" w:cs="Times New Roman"/>
        </w:rPr>
        <w:t xml:space="preserve">Bu madde boş bırakılmıştır. </w:t>
      </w:r>
    </w:p>
    <w:p w:rsidR="00835EFD" w:rsidP="7735988E" w:rsidRDefault="00BF0BAF" w14:paraId="01D5A51A"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27.2. Montajlı işlerde plan ve projelerin yükleniciye teslimi </w:t>
      </w:r>
    </w:p>
    <w:p w:rsidRPr="0077766E" w:rsidR="00835EFD" w:rsidP="7735988E" w:rsidRDefault="00BF0BAF" w14:paraId="7C2B878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27.2.1. </w:t>
      </w:r>
      <w:r w:rsidRPr="7735988E" w:rsidR="00BF0BAF">
        <w:rPr>
          <w:rFonts w:ascii="Times New Roman" w:hAnsi="Times New Roman" w:eastAsia="Times New Roman" w:cs="Times New Roman"/>
        </w:rPr>
        <w:t xml:space="preserve">Bu madde boş bırakılmıştır. </w:t>
      </w:r>
    </w:p>
    <w:p w:rsidR="00835EFD" w:rsidP="7735988E" w:rsidRDefault="00BF0BAF" w14:paraId="2CFAF88C"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27.3. İzinler ve ruhsatlar </w:t>
      </w:r>
    </w:p>
    <w:p w:rsidRPr="0077766E" w:rsidR="00835EFD" w:rsidP="7735988E" w:rsidRDefault="00BF0BAF" w14:paraId="331DEDC0"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27.3.1. </w:t>
      </w:r>
      <w:r w:rsidRPr="7735988E" w:rsidR="00BF0BAF">
        <w:rPr>
          <w:rFonts w:ascii="Times New Roman" w:hAnsi="Times New Roman" w:eastAsia="Times New Roman" w:cs="Times New Roman"/>
        </w:rPr>
        <w:t xml:space="preserve">Bu madde boş bırakılmıştır. </w:t>
      </w:r>
    </w:p>
    <w:p w:rsidR="00835EFD" w:rsidP="7735988E" w:rsidRDefault="00BF0BAF" w14:paraId="1E369EE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27.4. İdarenin personeli </w:t>
      </w:r>
    </w:p>
    <w:p w:rsidRPr="0077766E" w:rsidR="00835EFD" w:rsidP="7735988E" w:rsidRDefault="00BF0BAF" w14:paraId="307A56E3"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27.4.1. </w:t>
      </w:r>
      <w:r w:rsidRPr="7735988E" w:rsidR="00BF0BAF">
        <w:rPr>
          <w:rFonts w:ascii="Times New Roman" w:hAnsi="Times New Roman" w:eastAsia="Times New Roman" w:cs="Times New Roman"/>
        </w:rPr>
        <w:t xml:space="preserve">Bu madde boş bırakılmıştır. </w:t>
      </w:r>
    </w:p>
    <w:p w:rsidR="00835EFD" w:rsidP="7735988E" w:rsidRDefault="00BF0BAF" w14:paraId="606415E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28 -</w:t>
      </w:r>
      <w:r w:rsidRPr="7735988E" w:rsidR="00BF0BAF">
        <w:rPr>
          <w:rFonts w:ascii="Times New Roman" w:hAnsi="Times New Roman" w:eastAsia="Times New Roman" w:cs="Times New Roman"/>
          <w:b w:val="1"/>
          <w:bCs w:val="1"/>
          <w:color w:val="auto"/>
        </w:rPr>
        <w:t xml:space="preserve"> Bildirimler, olurlar, onaylar, belgeler ve tespitler</w:t>
      </w:r>
    </w:p>
    <w:p w:rsidRPr="0077766E" w:rsidR="00835EFD" w:rsidP="7735988E" w:rsidRDefault="00BF0BAF" w14:paraId="7AAA58FF"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28.1. </w:t>
      </w:r>
      <w:r w:rsidRPr="7735988E" w:rsidR="00BF0BAF">
        <w:rPr>
          <w:rFonts w:ascii="Times New Roman" w:hAnsi="Times New Roman" w:eastAsia="Times New Roman" w:cs="Times New Roman"/>
        </w:rPr>
        <w:t xml:space="preserve">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Pr="0077766E" w:rsidR="00835EFD" w:rsidP="7735988E" w:rsidRDefault="00BF0BAF" w14:paraId="74253368"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28.2. </w:t>
      </w:r>
      <w:r w:rsidRPr="7735988E" w:rsidR="00BF0BAF">
        <w:rPr>
          <w:rFonts w:ascii="Times New Roman" w:hAnsi="Times New Roman" w:eastAsia="Times New Roman" w:cs="Times New Roman"/>
        </w:rPr>
        <w:t xml:space="preserve">İdare veya Yüklenici, sözleşmenin yürütülmesi ve/veya malın teslim edilmesine ilişkin tespit yapılmasını gerektiren durumlarda, bu tespiti yazılı olarak yapar veya yaptırır ve tutanağa bağlar. </w:t>
      </w:r>
    </w:p>
    <w:p w:rsidR="00835EFD" w:rsidP="7735988E" w:rsidRDefault="00BF0BAF" w14:paraId="523217E3"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29 -</w:t>
      </w:r>
      <w:r w:rsidRPr="7735988E" w:rsidR="00BF0BAF">
        <w:rPr>
          <w:rFonts w:ascii="Times New Roman" w:hAnsi="Times New Roman" w:eastAsia="Times New Roman" w:cs="Times New Roman"/>
          <w:b w:val="1"/>
          <w:bCs w:val="1"/>
          <w:color w:val="auto"/>
        </w:rPr>
        <w:t xml:space="preserve"> Yüklenicinin vekili</w:t>
      </w:r>
    </w:p>
    <w:p w:rsidRPr="0077766E" w:rsidR="00835EFD" w:rsidP="7735988E" w:rsidRDefault="00BF0BAF" w14:paraId="66CB4A16"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29.1.Yüklenici,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w:t>
      </w:r>
      <w:r w:rsidRPr="7735988E" w:rsidR="00BF0BAF">
        <w:rPr>
          <w:rFonts w:ascii="Times New Roman" w:hAnsi="Times New Roman" w:eastAsia="Times New Roman" w:cs="Times New Roman"/>
        </w:rPr>
        <w:t>ile birlikte</w:t>
      </w:r>
      <w:r w:rsidRPr="7735988E" w:rsidR="00BF0BAF">
        <w:rPr>
          <w:rFonts w:ascii="Times New Roman" w:hAnsi="Times New Roman" w:eastAsia="Times New Roman" w:cs="Times New Roman"/>
        </w:rPr>
        <w:t xml:space="preserve"> yetkili temsilcisinin (yüklenici vekili) adi, soyadı, adres ve telefonlarını İdareye bildirmekle yükümlüdür. </w:t>
      </w:r>
    </w:p>
    <w:p w:rsidRPr="0077766E" w:rsidR="00835EFD" w:rsidP="7735988E" w:rsidRDefault="00BF0BAF" w14:paraId="1FE61A0B"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rPr>
        <w:t xml:space="preserve">29.2. Yüklenici vekili, muayene ve kabul işlemleri ya da montaj işlemleri sırasında, İdarenin yetkili birimleri veya komisyonları </w:t>
      </w:r>
      <w:r w:rsidRPr="7735988E" w:rsidR="00BF0BAF">
        <w:rPr>
          <w:rFonts w:ascii="Times New Roman" w:hAnsi="Times New Roman" w:eastAsia="Times New Roman" w:cs="Times New Roman"/>
        </w:rPr>
        <w:t>ile birlikte</w:t>
      </w:r>
      <w:r w:rsidRPr="7735988E" w:rsidR="00BF0BAF">
        <w:rPr>
          <w:rFonts w:ascii="Times New Roman" w:hAnsi="Times New Roman" w:eastAsia="Times New Roman" w:cs="Times New Roman"/>
        </w:rPr>
        <w:t xml:space="preserve"> çalışacaktır. </w:t>
      </w:r>
    </w:p>
    <w:p w:rsidR="00835EFD" w:rsidP="7735988E" w:rsidRDefault="00BF0BAF" w14:paraId="5981C8A0"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30 -</w:t>
      </w:r>
      <w:r w:rsidRPr="7735988E" w:rsidR="00BF0BAF">
        <w:rPr>
          <w:rFonts w:ascii="Times New Roman" w:hAnsi="Times New Roman" w:eastAsia="Times New Roman" w:cs="Times New Roman"/>
          <w:b w:val="1"/>
          <w:bCs w:val="1"/>
          <w:color w:val="auto"/>
        </w:rPr>
        <w:t xml:space="preserve"> Denetim, muayene ve kabul işlemleri</w:t>
      </w:r>
    </w:p>
    <w:p w:rsidR="00835EFD" w:rsidP="7735988E" w:rsidRDefault="00BF0BAF" w14:paraId="681CDBED" w14:textId="6E946A73">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30.1. </w:t>
      </w:r>
      <w:r w:rsidRPr="7735988E" w:rsidR="00BF0BAF">
        <w:rPr>
          <w:rFonts w:ascii="Times New Roman" w:hAnsi="Times New Roman" w:eastAsia="Times New Roman" w:cs="Times New Roman"/>
          <w:b w:val="1"/>
          <w:bCs w:val="1"/>
          <w:color w:val="003399"/>
        </w:rPr>
        <w:t xml:space="preserve">Teknik Şartnamede belirtilen hükümlere uygun olarak </w:t>
      </w:r>
      <w:r w:rsidRPr="7735988E" w:rsidR="0FB02118">
        <w:rPr>
          <w:rFonts w:ascii="Times New Roman" w:hAnsi="Times New Roman" w:eastAsia="Times New Roman" w:cs="Times New Roman"/>
          <w:b w:val="1"/>
          <w:bCs w:val="1"/>
          <w:color w:val="003399"/>
        </w:rPr>
        <w:t>belirtilmeyen</w:t>
      </w:r>
      <w:r w:rsidRPr="7735988E" w:rsidR="0077766E">
        <w:rPr>
          <w:rFonts w:ascii="Times New Roman" w:hAnsi="Times New Roman" w:eastAsia="Times New Roman" w:cs="Times New Roman"/>
          <w:b w:val="1"/>
          <w:bCs w:val="1"/>
          <w:color w:val="003399"/>
        </w:rPr>
        <w:t xml:space="preserve"> durumlarda ilgili mevzuat hükümlerine göre </w:t>
      </w:r>
      <w:r w:rsidRPr="7735988E" w:rsidR="00BF0BAF">
        <w:rPr>
          <w:rFonts w:ascii="Times New Roman" w:hAnsi="Times New Roman" w:eastAsia="Times New Roman" w:cs="Times New Roman"/>
          <w:b w:val="1"/>
          <w:bCs w:val="1"/>
          <w:color w:val="003399"/>
        </w:rPr>
        <w:t>yapılacaktır.</w:t>
      </w:r>
    </w:p>
    <w:p w:rsidR="00835EFD" w:rsidP="7735988E" w:rsidRDefault="00BF0BAF" w14:paraId="3DC8EC08" w14:textId="3F276FB4">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30.2. </w:t>
      </w:r>
      <w:r w:rsidRPr="7735988E" w:rsidR="00BF0BAF">
        <w:rPr>
          <w:rFonts w:ascii="Times New Roman" w:hAnsi="Times New Roman" w:eastAsia="Times New Roman" w:cs="Times New Roman"/>
        </w:rPr>
        <w:t>Bu sözleşme ve eklerinde, muayene ve kabul işlemlerine ilişkin düzenlenmeyen hususlarda; Kamu İhale Kurumu tarafından yayımlanan Mal Alımları Denetim Muayene ve Kabul İşlemlerine Dair Yönetmelik'te hüküm bulunması halinde bu düzenlemeler esas alınacaktır.</w:t>
      </w:r>
      <w:r w:rsidRPr="7735988E" w:rsidR="00BF0BAF">
        <w:rPr>
          <w:rFonts w:ascii="Times New Roman" w:hAnsi="Times New Roman" w:eastAsia="Times New Roman" w:cs="Times New Roman"/>
          <w:b w:val="1"/>
          <w:bCs w:val="1"/>
        </w:rPr>
        <w:t xml:space="preserve"> </w:t>
      </w:r>
    </w:p>
    <w:p w:rsidR="00835EFD" w:rsidP="7735988E" w:rsidRDefault="00BF0BAF" w14:paraId="6013D54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31 -</w:t>
      </w:r>
      <w:r w:rsidRPr="7735988E" w:rsidR="00BF0BAF">
        <w:rPr>
          <w:rFonts w:ascii="Times New Roman" w:hAnsi="Times New Roman" w:eastAsia="Times New Roman" w:cs="Times New Roman"/>
          <w:b w:val="1"/>
          <w:bCs w:val="1"/>
          <w:color w:val="auto"/>
        </w:rPr>
        <w:t xml:space="preserve"> Ödeme belgelerinin düzenlenmesi</w:t>
      </w:r>
    </w:p>
    <w:p w:rsidRPr="0077766E" w:rsidR="00835EFD" w:rsidP="7735988E" w:rsidRDefault="00BF0BAF" w14:paraId="73E9237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31.1. </w:t>
      </w:r>
      <w:r w:rsidRPr="7735988E" w:rsidR="00BF0BAF">
        <w:rPr>
          <w:rFonts w:ascii="Times New Roman" w:hAnsi="Times New Roman" w:eastAsia="Times New Roman" w:cs="Times New Roman"/>
        </w:rPr>
        <w:t xml:space="preserve">Yüklenicinin teslim edeceği mal götürü olarak, partiler veya bölümler halinde ya da tek bir seferde teslim alınacaksa, Yüklenici veya vekilinin hazır bulunması ile Komisyon tarafından; her </w:t>
      </w:r>
      <w:r w:rsidRPr="7735988E" w:rsidR="00BF0BAF">
        <w:rPr>
          <w:rFonts w:ascii="Times New Roman" w:hAnsi="Times New Roman" w:eastAsia="Times New Roman" w:cs="Times New Roman"/>
        </w:rPr>
        <w:t>teslimatta;</w:t>
      </w:r>
      <w:r w:rsidRPr="7735988E" w:rsidR="00BF0BAF">
        <w:rPr>
          <w:rFonts w:ascii="Times New Roman" w:hAnsi="Times New Roman" w:eastAsia="Times New Roman" w:cs="Times New Roman"/>
        </w:rPr>
        <w:t xml:space="preserve"> </w:t>
      </w:r>
    </w:p>
    <w:p w:rsidRPr="0077766E" w:rsidR="00835EFD" w:rsidP="7735988E" w:rsidRDefault="00BF0BAF" w14:paraId="52024194" w14:textId="77777777" w14:noSpellErr="1">
      <w:pPr>
        <w:spacing w:before="0" w:beforeAutospacing="off" w:after="0" w:afterAutospacing="off" w:line="240" w:lineRule="auto"/>
        <w:jc w:val="both"/>
        <w:divId w:val="1579903752"/>
        <w:rPr>
          <w:rFonts w:ascii="Times New Roman" w:hAnsi="Times New Roman" w:eastAsia="Times New Roman" w:cs="Times New Roman"/>
        </w:rPr>
      </w:pPr>
      <w:r w:rsidRPr="7735988E" w:rsidR="00BF0BAF">
        <w:rPr>
          <w:rFonts w:ascii="Times New Roman" w:hAnsi="Times New Roman" w:eastAsia="Times New Roman" w:cs="Times New Roman"/>
        </w:rPr>
        <w:t xml:space="preserve">a) Sözleşme başlangıcından itibaren teslim edilen malların miktarı, </w:t>
      </w:r>
    </w:p>
    <w:p w:rsidRPr="0077766E" w:rsidR="00835EFD" w:rsidP="7735988E" w:rsidRDefault="00BF0BAF" w14:paraId="3B9AB131" w14:textId="77777777" w14:noSpellErr="1">
      <w:pPr>
        <w:spacing w:before="0" w:beforeAutospacing="off" w:after="0" w:afterAutospacing="off" w:line="240" w:lineRule="auto"/>
        <w:jc w:val="both"/>
        <w:divId w:val="1579903752"/>
        <w:rPr>
          <w:rFonts w:ascii="Times New Roman" w:hAnsi="Times New Roman" w:eastAsia="Times New Roman" w:cs="Times New Roman"/>
        </w:rPr>
      </w:pPr>
      <w:r w:rsidRPr="7735988E" w:rsidR="00BF0BAF">
        <w:rPr>
          <w:rFonts w:ascii="Times New Roman" w:hAnsi="Times New Roman" w:eastAsia="Times New Roman" w:cs="Times New Roman"/>
        </w:rPr>
        <w:t xml:space="preserve">b) Malların ya da yapılan işin sözleşme ve ekinde yer alan teknik şartnameye uygunluğu, </w:t>
      </w:r>
    </w:p>
    <w:p w:rsidRPr="0077766E" w:rsidR="00835EFD" w:rsidP="7735988E" w:rsidRDefault="00BF0BAF" w14:paraId="388C8A41" w14:textId="77777777" w14:noSpellErr="1">
      <w:pPr>
        <w:spacing w:before="0" w:beforeAutospacing="off" w:after="0" w:afterAutospacing="off" w:line="240" w:lineRule="auto"/>
        <w:jc w:val="both"/>
        <w:divId w:val="1579903752"/>
        <w:rPr>
          <w:rFonts w:ascii="Times New Roman" w:hAnsi="Times New Roman" w:eastAsia="Times New Roman" w:cs="Times New Roman"/>
        </w:rPr>
      </w:pPr>
      <w:r w:rsidRPr="7735988E" w:rsidR="00BF0BAF">
        <w:rPr>
          <w:rFonts w:ascii="Times New Roman" w:hAnsi="Times New Roman" w:eastAsia="Times New Roman" w:cs="Times New Roman"/>
        </w:rPr>
        <w:t>bir</w:t>
      </w:r>
      <w:r w:rsidRPr="7735988E" w:rsidR="00BF0BAF">
        <w:rPr>
          <w:rFonts w:ascii="Times New Roman" w:hAnsi="Times New Roman" w:eastAsia="Times New Roman" w:cs="Times New Roman"/>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835EFD" w:rsidP="7735988E" w:rsidRDefault="00BF0BAF" w14:paraId="02A0B735"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31.2. </w:t>
      </w:r>
      <w:r w:rsidRPr="7735988E" w:rsidR="00BF0BAF">
        <w:rPr>
          <w:rFonts w:ascii="Times New Roman" w:hAnsi="Times New Roman" w:eastAsia="Times New Roman" w:cs="Times New Roman"/>
        </w:rPr>
        <w:t>Komisyon tarafından, raporun sonuç bölümünde malların hatasız kabulü ile malların/işlerin gerekli özellikleri taşımaması ya da teknik şartnamesine uymaması halinde reddini içerir rapor düzenlenir ve İdareye sunulur.</w:t>
      </w:r>
      <w:r w:rsidRPr="7735988E" w:rsidR="00BF0BAF">
        <w:rPr>
          <w:rFonts w:ascii="Times New Roman" w:hAnsi="Times New Roman" w:eastAsia="Times New Roman" w:cs="Times New Roman"/>
          <w:b w:val="1"/>
          <w:bCs w:val="1"/>
        </w:rPr>
        <w:t xml:space="preserve"> </w:t>
      </w:r>
    </w:p>
    <w:p w:rsidRPr="0077766E" w:rsidR="00835EFD" w:rsidP="7735988E" w:rsidRDefault="00BF0BAF" w14:paraId="6AA12CB1"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31.3. </w:t>
      </w:r>
      <w:r w:rsidRPr="7735988E" w:rsidR="00BF0BAF">
        <w:rPr>
          <w:rFonts w:ascii="Times New Roman" w:hAnsi="Times New Roman" w:eastAsia="Times New Roman" w:cs="Times New Roman"/>
        </w:rPr>
        <w:t xml:space="preserve">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Pr="0077766E" w:rsidR="00835EFD" w:rsidP="7735988E" w:rsidRDefault="00BF0BAF" w14:paraId="443C643C"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31.4. </w:t>
      </w:r>
      <w:r w:rsidRPr="7735988E" w:rsidR="00BF0BAF">
        <w:rPr>
          <w:rFonts w:ascii="Times New Roman" w:hAnsi="Times New Roman" w:eastAsia="Times New Roman" w:cs="Times New Roman"/>
        </w:rPr>
        <w:t xml:space="preserve">Bu madde boş bırakılmıştır. </w:t>
      </w:r>
    </w:p>
    <w:p w:rsidR="00835EFD" w:rsidP="7735988E" w:rsidRDefault="00BF0BAF" w14:paraId="5BDE2BC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32 -</w:t>
      </w:r>
      <w:r w:rsidRPr="7735988E" w:rsidR="00BF0BAF">
        <w:rPr>
          <w:rFonts w:ascii="Times New Roman" w:hAnsi="Times New Roman" w:eastAsia="Times New Roman" w:cs="Times New Roman"/>
          <w:b w:val="1"/>
          <w:bCs w:val="1"/>
          <w:color w:val="auto"/>
        </w:rPr>
        <w:t xml:space="preserve"> Sözleşmenin devir şartları</w:t>
      </w:r>
    </w:p>
    <w:p w:rsidRPr="0077766E" w:rsidR="00835EFD" w:rsidP="7735988E" w:rsidRDefault="00BF0BAF" w14:paraId="75429DA0" w14:textId="77777777">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32.1. </w:t>
      </w:r>
      <w:r w:rsidRPr="7735988E" w:rsidR="00BF0BAF">
        <w:rPr>
          <w:rFonts w:ascii="Times New Roman" w:hAnsi="Times New Roman" w:eastAsia="Times New Roman" w:cs="Times New Roman"/>
        </w:rPr>
        <w:t>Sözleşme, zorunlu hallerde ihale yetkilisinin yazılı izni ile başkasına devredilebilir. Ancak, devir alacaklarda ilk ihaledeki şartların aranması zorunludur. Ayrıca, isim ve statü değişikliği gereği yapılan devirler hariç olmak üzere, 4734 sayılı Kanun kapsamında gerçekleştirilen ihalelerde bir sözleşmenin devredildiği tarihi takip eden üç yıl içinde aynı yüklenici tarafından başka bir sözleşme devredilemez veya devir alınamaz. İzinsiz devredilen veya devir alınan veya bir sözleşmenin devredildiği tarihi ta</w:t>
      </w:r>
      <w:r w:rsidRPr="7735988E" w:rsidR="00BF0BAF">
        <w:rPr>
          <w:rFonts w:ascii="Times New Roman" w:hAnsi="Times New Roman" w:eastAsia="Times New Roman" w:cs="Times New Roman"/>
        </w:rPr>
        <w:t xml:space="preserve">kip eden üç yıl içinde devredilen veya devir alınan sözleşmeler feshedilerek, devreden ve devir alanlar hakkında 4735 sayılı Kanunun 20, 22 ve </w:t>
      </w:r>
      <w:r w:rsidRPr="7735988E" w:rsidR="00BF0BAF">
        <w:rPr>
          <w:rFonts w:ascii="Times New Roman" w:hAnsi="Times New Roman" w:eastAsia="Times New Roman" w:cs="Times New Roman"/>
        </w:rPr>
        <w:t xml:space="preserve">26 </w:t>
      </w:r>
      <w:r w:rsidRPr="7735988E" w:rsidR="00BF0BAF">
        <w:rPr>
          <w:rFonts w:ascii="Times New Roman" w:hAnsi="Times New Roman" w:eastAsia="Times New Roman" w:cs="Times New Roman"/>
        </w:rPr>
        <w:t>nci</w:t>
      </w:r>
      <w:r w:rsidRPr="7735988E" w:rsidR="00BF0BAF">
        <w:rPr>
          <w:rFonts w:ascii="Times New Roman" w:hAnsi="Times New Roman" w:eastAsia="Times New Roman" w:cs="Times New Roman"/>
        </w:rPr>
        <w:t xml:space="preserve"> madde hükümleri uygulanır. </w:t>
      </w:r>
    </w:p>
    <w:p w:rsidR="00835EFD" w:rsidP="7735988E" w:rsidRDefault="00BF0BAF" w14:paraId="17A5FAA3"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32.2. </w:t>
      </w:r>
      <w:r w:rsidRPr="7735988E" w:rsidR="00BF0BAF">
        <w:rPr>
          <w:rFonts w:ascii="Times New Roman" w:hAnsi="Times New Roman" w:eastAsia="Times New Roman" w:cs="Times New Roman"/>
        </w:rPr>
        <w:t xml:space="preserve">İhale yetkilisince gerekli iznin verilmesi üzerine devir sözleşmesi imzalanmadan önce, sözleşmeyi devralan Yüklenici, 4734 sayılı Kanunda sayılan değerler üzerinden sözleşme bedelinin </w:t>
      </w:r>
      <w:r w:rsidRPr="7735988E" w:rsidR="00BF0BAF">
        <w:rPr>
          <w:rFonts w:ascii="Times New Roman" w:hAnsi="Times New Roman" w:eastAsia="Times New Roman" w:cs="Times New Roman"/>
        </w:rPr>
        <w:t>% 6</w:t>
      </w:r>
      <w:r w:rsidRPr="7735988E" w:rsidR="00BF0BAF">
        <w:rPr>
          <w:rFonts w:ascii="Times New Roman" w:hAnsi="Times New Roman" w:eastAsia="Times New Roman" w:cs="Times New Roman"/>
        </w:rPr>
        <w:t>'si oranında kesin teminatı İdareye vermek zorundadır. Bu durumda İdare, devredenden almış olduğu kesin teminatı, devir sözleşmesinin imzalanmasını takip eden ilk iş günü içinde kendisine iade eder.</w:t>
      </w:r>
      <w:r w:rsidRPr="7735988E" w:rsidR="00BF0BAF">
        <w:rPr>
          <w:rFonts w:ascii="Times New Roman" w:hAnsi="Times New Roman" w:eastAsia="Times New Roman" w:cs="Times New Roman"/>
          <w:b w:val="1"/>
          <w:bCs w:val="1"/>
        </w:rPr>
        <w:t xml:space="preserve"> </w:t>
      </w:r>
    </w:p>
    <w:p w:rsidR="00835EFD" w:rsidP="7735988E" w:rsidRDefault="00BF0BAF" w14:paraId="558D0E43"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33 -</w:t>
      </w:r>
      <w:r w:rsidRPr="7735988E" w:rsidR="00BF0BAF">
        <w:rPr>
          <w:rFonts w:ascii="Times New Roman" w:hAnsi="Times New Roman" w:eastAsia="Times New Roman" w:cs="Times New Roman"/>
          <w:b w:val="1"/>
          <w:bCs w:val="1"/>
          <w:color w:val="auto"/>
        </w:rPr>
        <w:t xml:space="preserve"> Sözleşme ve eklerine uymayan işler</w:t>
      </w:r>
    </w:p>
    <w:p w:rsidR="00835EFD" w:rsidP="7735988E" w:rsidRDefault="00BF0BAF" w14:paraId="1F69126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33.1. </w:t>
      </w:r>
      <w:r w:rsidRPr="7735988E" w:rsidR="00BF0BAF">
        <w:rPr>
          <w:rFonts w:ascii="Times New Roman" w:hAnsi="Times New Roman" w:eastAsia="Times New Roman" w:cs="Times New Roman"/>
        </w:rPr>
        <w:t>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w:t>
      </w:r>
      <w:r w:rsidRPr="7735988E" w:rsidR="00BF0BAF">
        <w:rPr>
          <w:rFonts w:ascii="Times New Roman" w:hAnsi="Times New Roman" w:eastAsia="Times New Roman" w:cs="Times New Roman"/>
          <w:b w:val="1"/>
          <w:bCs w:val="1"/>
        </w:rPr>
        <w:t xml:space="preserve"> </w:t>
      </w:r>
    </w:p>
    <w:p w:rsidR="00835EFD" w:rsidP="7735988E" w:rsidRDefault="00BF0BAF" w14:paraId="1CF2FE9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33.2. </w:t>
      </w:r>
      <w:r w:rsidRPr="7735988E" w:rsidR="00BF0BAF">
        <w:rPr>
          <w:rFonts w:ascii="Times New Roman" w:hAnsi="Times New Roman" w:eastAsia="Times New Roman" w:cs="Times New Roman"/>
        </w:rPr>
        <w:t>Bu madde boş bırakılmıştır.</w:t>
      </w:r>
      <w:r w:rsidRPr="7735988E" w:rsidR="00BF0BAF">
        <w:rPr>
          <w:rFonts w:ascii="Times New Roman" w:hAnsi="Times New Roman" w:eastAsia="Times New Roman" w:cs="Times New Roman"/>
          <w:b w:val="1"/>
          <w:bCs w:val="1"/>
        </w:rPr>
        <w:t xml:space="preserve"> </w:t>
      </w:r>
    </w:p>
    <w:p w:rsidR="00835EFD" w:rsidP="7735988E" w:rsidRDefault="00BF0BAF" w14:paraId="311E8BAD"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34 -</w:t>
      </w:r>
      <w:r w:rsidRPr="7735988E" w:rsidR="00BF0BAF">
        <w:rPr>
          <w:rFonts w:ascii="Times New Roman" w:hAnsi="Times New Roman" w:eastAsia="Times New Roman" w:cs="Times New Roman"/>
          <w:b w:val="1"/>
          <w:bCs w:val="1"/>
          <w:color w:val="auto"/>
        </w:rPr>
        <w:t xml:space="preserve"> Gecikme halinde uygulanacak cezalar ve kesintiler ile sözleşmenin feshi</w:t>
      </w:r>
    </w:p>
    <w:p w:rsidRPr="0077766E" w:rsidR="00835EFD" w:rsidP="7735988E" w:rsidRDefault="00BF0BAF" w14:paraId="7BE13FFD" w14:textId="28A5616D"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34.1. </w:t>
      </w:r>
      <w:r w:rsidRPr="7735988E" w:rsidR="00BF0BAF">
        <w:rPr>
          <w:rFonts w:ascii="Times New Roman" w:hAnsi="Times New Roman" w:eastAsia="Times New Roman" w:cs="Times New Roman"/>
        </w:rPr>
        <w:t xml:space="preserve">İdare tarafından, bu sözleşmede belirtilen süre uzatımı halleri hariç, Yüklenicinin, sözleşmeye uygun olarak mali veya malları süresinde teslim etmemesi halinde </w:t>
      </w:r>
      <w:r w:rsidRPr="7735988E" w:rsidR="00BF0BAF">
        <w:rPr>
          <w:rFonts w:ascii="Times New Roman" w:hAnsi="Times New Roman" w:eastAsia="Times New Roman" w:cs="Times New Roman"/>
          <w:b w:val="1"/>
          <w:bCs w:val="1"/>
          <w:color w:val="003399"/>
        </w:rPr>
        <w:t xml:space="preserve">10 </w:t>
      </w:r>
      <w:r w:rsidRPr="7735988E" w:rsidR="0077766E">
        <w:rPr>
          <w:rFonts w:ascii="Times New Roman" w:hAnsi="Times New Roman" w:eastAsia="Times New Roman" w:cs="Times New Roman"/>
          <w:b w:val="1"/>
          <w:bCs w:val="1"/>
          <w:color w:val="003399"/>
        </w:rPr>
        <w:t>(on)</w:t>
      </w:r>
      <w:r w:rsidRPr="7735988E" w:rsidR="0077766E">
        <w:rPr>
          <w:rFonts w:ascii="Times New Roman" w:hAnsi="Times New Roman" w:eastAsia="Times New Roman" w:cs="Times New Roman"/>
        </w:rPr>
        <w:t xml:space="preserve"> </w:t>
      </w:r>
      <w:r w:rsidRPr="7735988E" w:rsidR="00BF0BAF">
        <w:rPr>
          <w:rFonts w:ascii="Times New Roman" w:hAnsi="Times New Roman" w:eastAsia="Times New Roman" w:cs="Times New Roman"/>
        </w:rPr>
        <w:t xml:space="preserve">gün süreli yazılı ihtar yapılarak gecikme cezası uygulanır. </w:t>
      </w:r>
    </w:p>
    <w:p w:rsidR="00835EFD" w:rsidP="7735988E" w:rsidRDefault="00BF0BAF" w14:paraId="0B60CC71" w14:textId="77777777">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34.2. Yüklenicinin, sözleşmeye uygun olarak malı süresinde teslim etmemesi halinde, gecikilen her takvim günü için sözleşme bedelinin </w:t>
      </w:r>
      <w:r w:rsidRPr="7735988E" w:rsidR="00BF0BAF">
        <w:rPr>
          <w:rFonts w:ascii="Times New Roman" w:hAnsi="Times New Roman" w:eastAsia="Times New Roman" w:cs="Times New Roman"/>
          <w:b w:val="1"/>
          <w:bCs w:val="1"/>
        </w:rPr>
        <w:t xml:space="preserve">% </w:t>
      </w:r>
      <w:r w:rsidRPr="7735988E" w:rsidR="00BF0BAF">
        <w:rPr>
          <w:rFonts w:ascii="Times New Roman" w:hAnsi="Times New Roman" w:eastAsia="Times New Roman" w:cs="Times New Roman"/>
          <w:b w:val="1"/>
          <w:bCs w:val="1"/>
          <w:color w:val="003399"/>
        </w:rPr>
        <w:t>1</w:t>
      </w:r>
      <w:r w:rsidRPr="7735988E" w:rsidR="00BF0BAF">
        <w:rPr>
          <w:rFonts w:ascii="Times New Roman" w:hAnsi="Times New Roman" w:eastAsia="Times New Roman" w:cs="Times New Roman"/>
          <w:b w:val="1"/>
          <w:bCs w:val="1"/>
        </w:rPr>
        <w:t xml:space="preserve"> (</w:t>
      </w:r>
      <w:r w:rsidRPr="7735988E" w:rsidR="00BF0BAF">
        <w:rPr>
          <w:rFonts w:ascii="Times New Roman" w:hAnsi="Times New Roman" w:eastAsia="Times New Roman" w:cs="Times New Roman"/>
          <w:b w:val="1"/>
          <w:bCs w:val="1"/>
          <w:color w:val="003399"/>
        </w:rPr>
        <w:t>yüzdebir</w:t>
      </w:r>
      <w:r w:rsidRPr="7735988E" w:rsidR="00BF0BAF">
        <w:rPr>
          <w:rFonts w:ascii="Times New Roman" w:hAnsi="Times New Roman" w:eastAsia="Times New Roman" w:cs="Times New Roman"/>
          <w:b w:val="1"/>
          <w:bCs w:val="1"/>
        </w:rPr>
        <w:t xml:space="preserve">) oranında gecikme cezası uygulanır. </w:t>
      </w:r>
    </w:p>
    <w:p w:rsidR="00835EFD" w:rsidP="7735988E" w:rsidRDefault="00BF0BAF" w14:paraId="1B8FC486"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34.3. </w:t>
      </w:r>
      <w:r w:rsidRPr="7735988E" w:rsidR="00BF0BAF">
        <w:rPr>
          <w:rFonts w:ascii="Times New Roman" w:hAnsi="Times New Roman" w:eastAsia="Times New Roman" w:cs="Times New Roman"/>
        </w:rPr>
        <w:t>Gecikme cezası, ayrıca protesto çekmeye gerek kalmaksızın yükleniciye yapılacak ödemelerden kesilir. Bu ceza tutarı; ödemelerden ve kesin teminat ile varsa ek kesin teminatlardan karşılanamaması halinde Yükleniciden ayrıca tahsil edilir.</w:t>
      </w:r>
      <w:r w:rsidRPr="7735988E" w:rsidR="00BF0BAF">
        <w:rPr>
          <w:rFonts w:ascii="Times New Roman" w:hAnsi="Times New Roman" w:eastAsia="Times New Roman" w:cs="Times New Roman"/>
          <w:b w:val="1"/>
          <w:bCs w:val="1"/>
        </w:rPr>
        <w:t xml:space="preserve"> </w:t>
      </w:r>
    </w:p>
    <w:p w:rsidR="00835EFD" w:rsidP="7735988E" w:rsidRDefault="00BF0BAF" w14:paraId="7573085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34.4. </w:t>
      </w:r>
      <w:r w:rsidRPr="7735988E" w:rsidR="00BF0BAF">
        <w:rPr>
          <w:rFonts w:ascii="Times New Roman" w:hAnsi="Times New Roman" w:eastAsia="Times New Roman" w:cs="Times New Roman"/>
        </w:rPr>
        <w:t>İhtarda belirtilen sürenin bitmesine rağmen aynı durumun devam etmesi halinde, ayrıca protesto çekmeye gerek kalmaksızın kesin teminat ve varsa ek kesin teminatlar gelir kaydedilir ve sözleşme feshedilerek, alım konusu iş genel hükümlere göre tasfiye edilir.</w:t>
      </w:r>
      <w:r w:rsidRPr="7735988E" w:rsidR="00BF0BAF">
        <w:rPr>
          <w:rFonts w:ascii="Times New Roman" w:hAnsi="Times New Roman" w:eastAsia="Times New Roman" w:cs="Times New Roman"/>
          <w:b w:val="1"/>
          <w:bCs w:val="1"/>
        </w:rPr>
        <w:t xml:space="preserve"> </w:t>
      </w:r>
    </w:p>
    <w:p w:rsidRPr="0077766E" w:rsidR="00835EFD" w:rsidP="7735988E" w:rsidRDefault="00BF0BAF" w14:paraId="5914E71F"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34.5. </w:t>
      </w:r>
      <w:r w:rsidRPr="7735988E" w:rsidR="00BF0BAF">
        <w:rPr>
          <w:rFonts w:ascii="Times New Roman" w:hAnsi="Times New Roman" w:eastAsia="Times New Roman" w:cs="Times New Roman"/>
        </w:rPr>
        <w:t xml:space="preserve">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835EFD" w:rsidP="7735988E" w:rsidRDefault="00BF0BAF" w14:paraId="11F37C8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34.6. </w:t>
      </w:r>
      <w:r w:rsidRPr="7735988E" w:rsidR="00BF0BAF">
        <w:rPr>
          <w:rFonts w:ascii="Times New Roman" w:hAnsi="Times New Roman" w:eastAsia="Times New Roman" w:cs="Times New Roman"/>
        </w:rPr>
        <w:t xml:space="preserve">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7735988E" w:rsidR="00BF0BAF">
        <w:rPr>
          <w:rFonts w:ascii="Times New Roman" w:hAnsi="Times New Roman" w:eastAsia="Times New Roman" w:cs="Times New Roman"/>
          <w:color w:val="003399"/>
        </w:rPr>
        <w:t>1</w:t>
      </w:r>
      <w:r w:rsidRPr="7735988E" w:rsidR="00BF0BAF">
        <w:rPr>
          <w:rFonts w:ascii="Times New Roman" w:hAnsi="Times New Roman" w:eastAsia="Times New Roman" w:cs="Times New Roman"/>
        </w:rPr>
        <w:t xml:space="preserve"> defaya mahsus yükleniciye teslim </w:t>
      </w:r>
      <w:r w:rsidRPr="7735988E" w:rsidR="00BF0BAF">
        <w:rPr>
          <w:rFonts w:ascii="Times New Roman" w:hAnsi="Times New Roman" w:eastAsia="Times New Roman" w:cs="Times New Roman"/>
        </w:rPr>
        <w:t>imkanı</w:t>
      </w:r>
      <w:r w:rsidRPr="7735988E" w:rsidR="00BF0BAF">
        <w:rPr>
          <w:rFonts w:ascii="Times New Roman" w:hAnsi="Times New Roman" w:eastAsia="Times New Roman" w:cs="Times New Roman"/>
        </w:rPr>
        <w:t xml:space="preserve"> verilir. Ancak verilen süre içerisinde yeni mal tesliminin yapılmaması veya teslim edilen malın sözleşme ve eklerine uygun olmaması halinde, yukarıdaki düzenlemeler çerçevesinde ihtar yapılır.</w:t>
      </w:r>
      <w:r w:rsidRPr="7735988E" w:rsidR="00BF0BAF">
        <w:rPr>
          <w:rFonts w:ascii="Times New Roman" w:hAnsi="Times New Roman" w:eastAsia="Times New Roman" w:cs="Times New Roman"/>
          <w:b w:val="1"/>
          <w:bCs w:val="1"/>
        </w:rPr>
        <w:t xml:space="preserve"> </w:t>
      </w:r>
    </w:p>
    <w:p w:rsidR="00835EFD" w:rsidP="7735988E" w:rsidRDefault="00BF0BAF" w14:paraId="44FD594E"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35 -</w:t>
      </w:r>
      <w:r w:rsidRPr="7735988E" w:rsidR="00BF0BAF">
        <w:rPr>
          <w:rFonts w:ascii="Times New Roman" w:hAnsi="Times New Roman" w:eastAsia="Times New Roman" w:cs="Times New Roman"/>
          <w:b w:val="1"/>
          <w:bCs w:val="1"/>
          <w:color w:val="auto"/>
        </w:rPr>
        <w:t xml:space="preserve"> Sözleşmenin feshi ve işin tasfiyesi</w:t>
      </w:r>
    </w:p>
    <w:p w:rsidR="00835EFD" w:rsidP="7735988E" w:rsidRDefault="00BF0BAF" w14:paraId="4657CE64"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35.1. İdarenin sözleşmeyi feshetmesi </w:t>
      </w:r>
    </w:p>
    <w:p w:rsidRPr="0077766E" w:rsidR="00835EFD" w:rsidP="7735988E" w:rsidRDefault="00BF0BAF" w14:paraId="3195AFFD"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35.1.1. </w:t>
      </w:r>
      <w:r w:rsidRPr="7735988E" w:rsidR="00BF0BAF">
        <w:rPr>
          <w:rFonts w:ascii="Times New Roman" w:hAnsi="Times New Roman" w:eastAsia="Times New Roman" w:cs="Times New Roman"/>
        </w:rPr>
        <w:t xml:space="preserve">İdare, aşağıda belirtilen hallerde sözleşmeyi fesheder: </w:t>
      </w:r>
    </w:p>
    <w:p w:rsidRPr="0077766E" w:rsidR="00835EFD" w:rsidP="7735988E" w:rsidRDefault="00BF0BAF" w14:paraId="568D58B2" w14:textId="77777777" w14:noSpellErr="1">
      <w:pPr>
        <w:spacing w:before="0" w:beforeAutospacing="off" w:after="0" w:afterAutospacing="off" w:line="240" w:lineRule="auto"/>
        <w:jc w:val="both"/>
        <w:divId w:val="1033923661"/>
        <w:rPr>
          <w:rFonts w:ascii="Times New Roman" w:hAnsi="Times New Roman" w:eastAsia="Times New Roman" w:cs="Times New Roman"/>
        </w:rPr>
      </w:pPr>
      <w:r w:rsidRPr="7735988E" w:rsidR="00BF0BAF">
        <w:rPr>
          <w:rFonts w:ascii="Times New Roman" w:hAnsi="Times New Roman" w:eastAsia="Times New Roman" w:cs="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Pr="0077766E" w:rsidR="00835EFD" w:rsidP="7735988E" w:rsidRDefault="00BF0BAF" w14:paraId="07909210" w14:textId="77777777" w14:noSpellErr="1">
      <w:pPr>
        <w:spacing w:before="0" w:beforeAutospacing="off" w:after="0" w:afterAutospacing="off" w:line="240" w:lineRule="auto"/>
        <w:jc w:val="both"/>
        <w:divId w:val="1033923661"/>
        <w:rPr>
          <w:rFonts w:ascii="Times New Roman" w:hAnsi="Times New Roman" w:eastAsia="Times New Roman" w:cs="Times New Roman"/>
        </w:rPr>
      </w:pPr>
      <w:r w:rsidRPr="7735988E" w:rsidR="00BF0BAF">
        <w:rPr>
          <w:rFonts w:ascii="Times New Roman" w:hAnsi="Times New Roman" w:eastAsia="Times New Roman" w:cs="Times New Roman"/>
        </w:rPr>
        <w:t xml:space="preserve">b) Sözleşmenin uygulanması sırasında Yüklenicinin 4735 sayılı Kanunun 25 inci maddesinde sayılan yasak fiil veya davranışlarda bulunduğunun tespit edilmesi, </w:t>
      </w:r>
    </w:p>
    <w:p w:rsidRPr="0077766E" w:rsidR="00835EFD" w:rsidP="7735988E" w:rsidRDefault="00BF0BAF" w14:paraId="50402AC8" w14:textId="77777777" w14:noSpellErr="1">
      <w:pPr>
        <w:spacing w:before="0" w:beforeAutospacing="off" w:after="0" w:afterAutospacing="off" w:line="240" w:lineRule="auto"/>
        <w:jc w:val="both"/>
        <w:divId w:val="1033923661"/>
        <w:rPr>
          <w:rFonts w:ascii="Times New Roman" w:hAnsi="Times New Roman" w:eastAsia="Times New Roman" w:cs="Times New Roman"/>
        </w:rPr>
      </w:pPr>
      <w:r w:rsidRPr="7735988E" w:rsidR="00BF0BAF">
        <w:rPr>
          <w:rFonts w:ascii="Times New Roman" w:hAnsi="Times New Roman" w:eastAsia="Times New Roman" w:cs="Times New Roman"/>
        </w:rPr>
        <w:t>hallerinde</w:t>
      </w:r>
      <w:r w:rsidRPr="7735988E" w:rsidR="00BF0BAF">
        <w:rPr>
          <w:rFonts w:ascii="Times New Roman" w:hAnsi="Times New Roman" w:eastAsia="Times New Roman" w:cs="Times New Roman"/>
        </w:rPr>
        <w:t xml:space="preserve">, ayrıca protesto çekmeye gerek kalmaksızın kesin teminat ve varsa ek kesin teminatlar gelir kaydedilir ve sözleşme feshedilerek hesabı genel hükümlere göre tasfiye edilir. </w:t>
      </w:r>
    </w:p>
    <w:p w:rsidR="00835EFD" w:rsidP="7735988E" w:rsidRDefault="00BF0BAF" w14:paraId="48B6129F"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35.2. Yüklenicinin sözleşmeyi feshetmesi </w:t>
      </w:r>
    </w:p>
    <w:p w:rsidRPr="0077766E" w:rsidR="00835EFD" w:rsidP="7735988E" w:rsidRDefault="00BF0BAF" w14:paraId="0BF5410C" w14:textId="77777777">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35.2.1. </w:t>
      </w:r>
      <w:r w:rsidRPr="7735988E" w:rsidR="00BF0BAF">
        <w:rPr>
          <w:rFonts w:ascii="Times New Roman" w:hAnsi="Times New Roman" w:eastAsia="Times New Roman" w:cs="Times New Roman"/>
        </w:rPr>
        <w:t xml:space="preserve">Yüklenici, sözleşme yapıldıktan sonra, mücbir sebep halleri dışında, mali </w:t>
      </w:r>
      <w:r w:rsidRPr="7735988E" w:rsidR="00BF0BAF">
        <w:rPr>
          <w:rFonts w:ascii="Times New Roman" w:hAnsi="Times New Roman" w:eastAsia="Times New Roman" w:cs="Times New Roman"/>
        </w:rPr>
        <w:t>acz</w:t>
      </w:r>
      <w:r w:rsidRPr="7735988E" w:rsidR="00BF0BAF">
        <w:rPr>
          <w:rFonts w:ascii="Times New Roman" w:hAnsi="Times New Roman" w:eastAsia="Times New Roman" w:cs="Times New Roman"/>
        </w:rPr>
        <w:t xml:space="preserve"> içinde bulunması nedeniyle taahhüdünü yerine getiremeyeceğini gerekçeleri ve bunları kanıtlayan belge ya da kararlar </w:t>
      </w:r>
      <w:r w:rsidRPr="7735988E" w:rsidR="00BF0BAF">
        <w:rPr>
          <w:rFonts w:ascii="Times New Roman" w:hAnsi="Times New Roman" w:eastAsia="Times New Roman" w:cs="Times New Roman"/>
        </w:rPr>
        <w:t>ile birlikte</w:t>
      </w:r>
      <w:r w:rsidRPr="7735988E" w:rsidR="00BF0BAF">
        <w:rPr>
          <w:rFonts w:ascii="Times New Roman" w:hAnsi="Times New Roman" w:eastAsia="Times New Roman" w:cs="Times New Roman"/>
        </w:rPr>
        <w:t xml:space="preserve"> yazılı olarak İdareye bildirmesi halinde, ayrıca protesto çekmeye gerek kalmaksızın kesin teminat ve varsa ek kesin teminatlar gelir kaydedilir ve sözleşme feshedilerek hesabı genel hükümlere göre tasfiye edilir. </w:t>
      </w:r>
    </w:p>
    <w:p w:rsidR="00835EFD" w:rsidP="7735988E" w:rsidRDefault="00BF0BAF" w14:paraId="5ACD1052"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35.3. Sözleşmeden önceki yasak fiil veya davranışlar nedeniyle fesih </w:t>
      </w:r>
    </w:p>
    <w:p w:rsidRPr="0077766E" w:rsidR="00835EFD" w:rsidP="7735988E" w:rsidRDefault="00BF0BAF" w14:paraId="07F80504"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35.3.1. </w:t>
      </w:r>
      <w:r w:rsidRPr="7735988E" w:rsidR="00BF0BAF">
        <w:rPr>
          <w:rFonts w:ascii="Times New Roman" w:hAnsi="Times New Roman" w:eastAsia="Times New Roman" w:cs="Times New Roman"/>
        </w:rPr>
        <w:t xml:space="preserve">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w:t>
      </w:r>
      <w:r w:rsidRPr="7735988E" w:rsidR="00BF0BAF">
        <w:rPr>
          <w:rFonts w:ascii="Times New Roman" w:hAnsi="Times New Roman" w:eastAsia="Times New Roman" w:cs="Times New Roman"/>
        </w:rPr>
        <w:t>% 80</w:t>
      </w:r>
      <w:r w:rsidRPr="7735988E" w:rsidR="00BF0BAF">
        <w:rPr>
          <w:rFonts w:ascii="Times New Roman" w:hAnsi="Times New Roman" w:eastAsia="Times New Roman" w:cs="Times New Roman"/>
        </w:rPr>
        <w:t xml:space="preserve">'inin tamamlanmış olması ve taahhüdün tamamlattırılmasında kamu yararı bulunması kaydıyla; </w:t>
      </w:r>
    </w:p>
    <w:p w:rsidRPr="0077766E" w:rsidR="00835EFD" w:rsidP="7735988E" w:rsidRDefault="00BF0BAF" w14:paraId="50E51B28" w14:textId="77777777" w14:noSpellErr="1">
      <w:pPr>
        <w:spacing w:before="0" w:beforeAutospacing="off" w:after="0" w:afterAutospacing="off" w:line="240" w:lineRule="auto"/>
        <w:jc w:val="both"/>
        <w:divId w:val="1847355516"/>
        <w:rPr>
          <w:rFonts w:ascii="Times New Roman" w:hAnsi="Times New Roman" w:eastAsia="Times New Roman" w:cs="Times New Roman"/>
        </w:rPr>
      </w:pPr>
      <w:r w:rsidRPr="7735988E" w:rsidR="00BF0BAF">
        <w:rPr>
          <w:rFonts w:ascii="Times New Roman" w:hAnsi="Times New Roman" w:eastAsia="Times New Roman" w:cs="Times New Roman"/>
        </w:rPr>
        <w:t xml:space="preserve">a) İvediliği nedeniyle taahhüdün kalan kısmının yeniden ihale edilmesi için yeterli sürenin bulunmaması, </w:t>
      </w:r>
    </w:p>
    <w:p w:rsidRPr="0077766E" w:rsidR="00835EFD" w:rsidP="7735988E" w:rsidRDefault="00BF0BAF" w14:paraId="004FA9EC" w14:textId="77777777" w14:noSpellErr="1">
      <w:pPr>
        <w:spacing w:before="0" w:beforeAutospacing="off" w:after="0" w:afterAutospacing="off" w:line="240" w:lineRule="auto"/>
        <w:jc w:val="both"/>
        <w:divId w:val="1847355516"/>
        <w:rPr>
          <w:rFonts w:ascii="Times New Roman" w:hAnsi="Times New Roman" w:eastAsia="Times New Roman" w:cs="Times New Roman"/>
        </w:rPr>
      </w:pPr>
      <w:r w:rsidRPr="7735988E" w:rsidR="00BF0BAF">
        <w:rPr>
          <w:rFonts w:ascii="Times New Roman" w:hAnsi="Times New Roman" w:eastAsia="Times New Roman" w:cs="Times New Roman"/>
        </w:rPr>
        <w:t xml:space="preserve">b) Taahhüdün başka bir yükleniciye yaptırılmasının mümkün olmaması, </w:t>
      </w:r>
    </w:p>
    <w:p w:rsidRPr="0077766E" w:rsidR="00835EFD" w:rsidP="7735988E" w:rsidRDefault="00BF0BAF" w14:paraId="0B3674CA" w14:textId="77777777" w14:noSpellErr="1">
      <w:pPr>
        <w:spacing w:before="0" w:beforeAutospacing="off" w:after="0" w:afterAutospacing="off" w:line="240" w:lineRule="auto"/>
        <w:jc w:val="both"/>
        <w:divId w:val="1847355516"/>
        <w:rPr>
          <w:rFonts w:ascii="Times New Roman" w:hAnsi="Times New Roman" w:eastAsia="Times New Roman" w:cs="Times New Roman"/>
        </w:rPr>
      </w:pPr>
      <w:r w:rsidRPr="7735988E" w:rsidR="00BF0BAF">
        <w:rPr>
          <w:rFonts w:ascii="Times New Roman" w:hAnsi="Times New Roman" w:eastAsia="Times New Roman" w:cs="Times New Roman"/>
        </w:rPr>
        <w:t xml:space="preserve">c) Yüklenicinin yasak fiil veya davranışının taahhüdünü tamamlamasını engelleyecek nitelikte olmaması, </w:t>
      </w:r>
    </w:p>
    <w:p w:rsidRPr="0077766E" w:rsidR="00835EFD" w:rsidP="7735988E" w:rsidRDefault="00BF0BAF" w14:paraId="432B29BF" w14:textId="77777777">
      <w:pPr>
        <w:spacing w:before="0" w:beforeAutospacing="off" w:after="0" w:afterAutospacing="off" w:line="240" w:lineRule="auto"/>
        <w:jc w:val="both"/>
        <w:divId w:val="1847355516"/>
        <w:rPr>
          <w:rFonts w:ascii="Times New Roman" w:hAnsi="Times New Roman" w:eastAsia="Times New Roman" w:cs="Times New Roman"/>
        </w:rPr>
      </w:pPr>
      <w:r w:rsidRPr="7735988E" w:rsidR="00BF0BAF">
        <w:rPr>
          <w:rFonts w:ascii="Times New Roman" w:hAnsi="Times New Roman" w:eastAsia="Times New Roman" w:cs="Times New Roman"/>
        </w:rPr>
        <w:t>hallerinde</w:t>
      </w:r>
      <w:r w:rsidRPr="7735988E" w:rsidR="00BF0BAF">
        <w:rPr>
          <w:rFonts w:ascii="Times New Roman" w:hAnsi="Times New Roman" w:eastAsia="Times New Roman" w:cs="Times New Roman"/>
        </w:rPr>
        <w:t xml:space="preserve">, İdare sözleşmeyi feshetmeksizin yükleniciden taahhüdünü tamamlamasını isteyebilir ve bu takdirde yüklenici taahhüdünü tamamlamak zorundadır. Ancak bu durumda, Yüklenici hakkında 4735 sayılı Kanunun </w:t>
      </w:r>
      <w:r w:rsidRPr="7735988E" w:rsidR="00BF0BAF">
        <w:rPr>
          <w:rFonts w:ascii="Times New Roman" w:hAnsi="Times New Roman" w:eastAsia="Times New Roman" w:cs="Times New Roman"/>
        </w:rPr>
        <w:t xml:space="preserve">26 </w:t>
      </w:r>
      <w:r w:rsidRPr="7735988E" w:rsidR="00BF0BAF">
        <w:rPr>
          <w:rFonts w:ascii="Times New Roman" w:hAnsi="Times New Roman" w:eastAsia="Times New Roman" w:cs="Times New Roman"/>
        </w:rPr>
        <w:t>nci</w:t>
      </w:r>
      <w:r w:rsidRPr="7735988E" w:rsidR="00BF0BAF">
        <w:rPr>
          <w:rFonts w:ascii="Times New Roman" w:hAnsi="Times New Roman" w:eastAsia="Times New Roman" w:cs="Times New Roman"/>
        </w:rPr>
        <w:t xml:space="preserve"> maddesi hükmüne göre işlem yapılır ve yükleniciden kesin teminat ve varsa ek kesin teminatların tutarı kadar ceza tahsil edilir. Bu ceza hak edişlerden kesinti yapılmak suretiyle de tahsil edilebilir. </w:t>
      </w:r>
    </w:p>
    <w:p w:rsidR="00835EFD" w:rsidP="7735988E" w:rsidRDefault="00BF0BAF" w14:paraId="69ED6DB9" w14:textId="7777777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35.4. Mücbir sebeplerden dolayı sözleşmenin feshi </w:t>
      </w:r>
    </w:p>
    <w:p w:rsidRPr="0077766E" w:rsidR="00835EFD" w:rsidP="7735988E" w:rsidRDefault="00BF0BAF" w14:paraId="549751F5" w14:textId="77777777"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 xml:space="preserve">35.4.1. </w:t>
      </w:r>
      <w:r w:rsidRPr="7735988E" w:rsidR="00BF0BAF">
        <w:rPr>
          <w:rFonts w:ascii="Times New Roman" w:hAnsi="Times New Roman" w:eastAsia="Times New Roman" w:cs="Times New Roman"/>
        </w:rPr>
        <w:t xml:space="preserve">Mücbir sebeplerden dolayı sözleşmenin feshedilmesi halinde, sözleşme konusu işlere ilişkin hesap genel hükümlere göre tasfiye edilerek, kesin teminat ve varsa ek kesin teminatlar iade edilir. </w:t>
      </w:r>
    </w:p>
    <w:p w:rsidR="00835EFD" w:rsidP="7735988E" w:rsidRDefault="00BF0BAF" w14:paraId="05D525ED" w14:textId="2169E425"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w:t>
      </w:r>
      <w:r w:rsidRPr="7735988E" w:rsidR="00B91256">
        <w:rPr>
          <w:rFonts w:ascii="Times New Roman" w:hAnsi="Times New Roman" w:eastAsia="Times New Roman" w:cs="Times New Roman"/>
          <w:b w:val="1"/>
          <w:bCs w:val="1"/>
          <w:color w:val="auto"/>
        </w:rPr>
        <w:t>6</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Sözleşmenin feshi halinde yüklenicinin mallarının tahliyesi</w:t>
      </w:r>
    </w:p>
    <w:p w:rsidRPr="00B91256" w:rsidR="00835EFD" w:rsidP="7735988E" w:rsidRDefault="00BF0BAF" w14:paraId="5D1C9F5B" w14:textId="2C290B49"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3</w:t>
      </w:r>
      <w:r w:rsidRPr="7735988E" w:rsidR="00B91256">
        <w:rPr>
          <w:rFonts w:ascii="Times New Roman" w:hAnsi="Times New Roman" w:eastAsia="Times New Roman" w:cs="Times New Roman"/>
          <w:b w:val="1"/>
          <w:bCs w:val="1"/>
        </w:rPr>
        <w:t>6</w:t>
      </w:r>
      <w:r w:rsidRPr="7735988E" w:rsidR="00BF0BAF">
        <w:rPr>
          <w:rFonts w:ascii="Times New Roman" w:hAnsi="Times New Roman" w:eastAsia="Times New Roman" w:cs="Times New Roman"/>
          <w:b w:val="1"/>
          <w:bCs w:val="1"/>
        </w:rPr>
        <w:t xml:space="preserve">.1. </w:t>
      </w:r>
      <w:r w:rsidRPr="7735988E" w:rsidR="00BF0BAF">
        <w:rPr>
          <w:rFonts w:ascii="Times New Roman" w:hAnsi="Times New Roman" w:eastAsia="Times New Roman" w:cs="Times New Roman"/>
        </w:rPr>
        <w:t xml:space="preserve">Bu madde boş bırakılmıştır. </w:t>
      </w:r>
    </w:p>
    <w:p w:rsidR="00835EFD" w:rsidP="7735988E" w:rsidRDefault="00BF0BAF" w14:paraId="2E1A50FC" w14:textId="2678BE19"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3</w:t>
      </w:r>
      <w:r w:rsidRPr="7735988E" w:rsidR="00B91256">
        <w:rPr>
          <w:rFonts w:ascii="Times New Roman" w:hAnsi="Times New Roman" w:eastAsia="Times New Roman" w:cs="Times New Roman"/>
          <w:b w:val="1"/>
          <w:bCs w:val="1"/>
          <w:color w:val="auto"/>
        </w:rPr>
        <w:t>7</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Yüklenicinin ölümü, iflası, ağır hastalığı, tutukluğu veya mahkumiyeti</w:t>
      </w:r>
    </w:p>
    <w:p w:rsidRPr="00B91256" w:rsidR="00835EFD" w:rsidP="7735988E" w:rsidRDefault="00BF0BAF" w14:paraId="42A18EBE" w14:textId="01565B5C"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3</w:t>
      </w:r>
      <w:r w:rsidRPr="7735988E" w:rsidR="00B91256">
        <w:rPr>
          <w:rFonts w:ascii="Times New Roman" w:hAnsi="Times New Roman" w:eastAsia="Times New Roman" w:cs="Times New Roman"/>
          <w:b w:val="1"/>
          <w:bCs w:val="1"/>
        </w:rPr>
        <w:t>7</w:t>
      </w:r>
      <w:r w:rsidRPr="7735988E" w:rsidR="00BF0BAF">
        <w:rPr>
          <w:rFonts w:ascii="Times New Roman" w:hAnsi="Times New Roman" w:eastAsia="Times New Roman" w:cs="Times New Roman"/>
          <w:b w:val="1"/>
          <w:bCs w:val="1"/>
        </w:rPr>
        <w:t xml:space="preserve">.1. </w:t>
      </w:r>
      <w:r w:rsidRPr="7735988E" w:rsidR="00BF0BAF">
        <w:rPr>
          <w:rFonts w:ascii="Times New Roman" w:hAnsi="Times New Roman" w:eastAsia="Times New Roman" w:cs="Times New Roman"/>
        </w:rPr>
        <w:t xml:space="preserve">Yüklenicinin ölümü, iflası, ağır hastalığı, tutukluluğu veya özgürlüğü kısıtlayıcı bir cezaya mahkumiyeti hallerinde 4735 sayılı Kanunun ilgili hükümlerine göre işlem tesis edilir. </w:t>
      </w:r>
    </w:p>
    <w:p w:rsidR="00835EFD" w:rsidP="7735988E" w:rsidRDefault="00BF0BAF" w14:paraId="4AEDD588" w14:textId="14CB5862"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3</w:t>
      </w:r>
      <w:r w:rsidRPr="7735988E" w:rsidR="00B91256">
        <w:rPr>
          <w:rFonts w:ascii="Times New Roman" w:hAnsi="Times New Roman" w:eastAsia="Times New Roman" w:cs="Times New Roman"/>
          <w:b w:val="1"/>
          <w:bCs w:val="1"/>
        </w:rPr>
        <w:t>7</w:t>
      </w:r>
      <w:r w:rsidRPr="7735988E" w:rsidR="00BF0BAF">
        <w:rPr>
          <w:rFonts w:ascii="Times New Roman" w:hAnsi="Times New Roman" w:eastAsia="Times New Roman" w:cs="Times New Roman"/>
          <w:b w:val="1"/>
          <w:bCs w:val="1"/>
        </w:rPr>
        <w:t xml:space="preserve">.2. </w:t>
      </w:r>
      <w:r w:rsidRPr="7735988E" w:rsidR="00BF0BAF">
        <w:rPr>
          <w:rFonts w:ascii="Times New Roman" w:hAnsi="Times New Roman" w:eastAsia="Times New Roman" w:cs="Times New Roman"/>
        </w:rPr>
        <w:t>Ortak girişimce yerine getirilen taahhütlerde, ortaklardan birinin ölümü, iflası, ağır hastalığı, tutukluğu veya özgürlüğü kısıtlayıcı bir cezaya mahkumiyeti hallerinde de 4735 sayılı Kanunun ilgili hükümlerine göre işlem tesis edilir.</w:t>
      </w:r>
      <w:r w:rsidRPr="7735988E" w:rsidR="00BF0BAF">
        <w:rPr>
          <w:rFonts w:ascii="Times New Roman" w:hAnsi="Times New Roman" w:eastAsia="Times New Roman" w:cs="Times New Roman"/>
          <w:b w:val="1"/>
          <w:bCs w:val="1"/>
        </w:rPr>
        <w:t xml:space="preserve"> </w:t>
      </w:r>
    </w:p>
    <w:p w:rsidR="00835EFD" w:rsidP="7735988E" w:rsidRDefault="00BF0BAF" w14:paraId="21259953" w14:textId="5D7F154B"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91256">
        <w:rPr>
          <w:rFonts w:ascii="Times New Roman" w:hAnsi="Times New Roman" w:eastAsia="Times New Roman" w:cs="Times New Roman"/>
          <w:b w:val="1"/>
          <w:bCs w:val="1"/>
          <w:color w:val="auto"/>
        </w:rPr>
        <w:t>38</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Kabulden sonraki hata ve ayıplardan sorumluluk</w:t>
      </w:r>
    </w:p>
    <w:p w:rsidRPr="00B91256" w:rsidR="00835EFD" w:rsidP="7735988E" w:rsidRDefault="00B91256" w14:paraId="3A77D39A" w14:textId="63ED93D8" w14:noSpellErr="1">
      <w:pPr>
        <w:spacing w:before="0" w:beforeAutospacing="off" w:after="0" w:afterAutospacing="off" w:line="240" w:lineRule="auto"/>
        <w:jc w:val="both"/>
        <w:rPr>
          <w:rFonts w:ascii="Times New Roman" w:hAnsi="Times New Roman" w:eastAsia="Times New Roman" w:cs="Times New Roman"/>
        </w:rPr>
      </w:pPr>
      <w:r w:rsidRPr="7735988E" w:rsidR="00B91256">
        <w:rPr>
          <w:rFonts w:ascii="Times New Roman" w:hAnsi="Times New Roman" w:eastAsia="Times New Roman" w:cs="Times New Roman"/>
          <w:b w:val="1"/>
          <w:bCs w:val="1"/>
        </w:rPr>
        <w:t xml:space="preserve">38.1. </w:t>
      </w:r>
      <w:r w:rsidRPr="7735988E" w:rsidR="00B91256">
        <w:rPr>
          <w:rFonts w:ascii="Times New Roman" w:hAnsi="Times New Roman" w:eastAsia="Times New Roman" w:cs="Times New Roman"/>
        </w:rPr>
        <w:t xml:space="preserve">İdare, teslim edilen malda/iste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835EFD" w:rsidP="7735988E" w:rsidRDefault="00B91256" w14:paraId="21FD9B9B" w14:textId="11FEF244"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91256">
        <w:rPr>
          <w:rFonts w:ascii="Times New Roman" w:hAnsi="Times New Roman" w:eastAsia="Times New Roman" w:cs="Times New Roman"/>
          <w:b w:val="1"/>
          <w:bCs w:val="1"/>
        </w:rPr>
        <w:t xml:space="preserve">38.2. </w:t>
      </w:r>
      <w:r w:rsidRPr="7735988E" w:rsidR="00B91256">
        <w:rPr>
          <w:rFonts w:ascii="Times New Roman" w:hAnsi="Times New Roman" w:eastAsia="Times New Roman" w:cs="Times New Roman"/>
        </w:rPr>
        <w:t xml:space="preserve">Piyasa denetimi ve gözetimi konusunda yetkili kuruluşlar tarafından alım konusu malın veya malların piyasaya arzının yasaklanması, piyasadan toplanması veya ürünlerin güvenli hale getirilmesinin </w:t>
      </w:r>
      <w:r w:rsidRPr="7735988E" w:rsidR="00B91256">
        <w:rPr>
          <w:rFonts w:ascii="Times New Roman" w:hAnsi="Times New Roman" w:eastAsia="Times New Roman" w:cs="Times New Roman"/>
        </w:rPr>
        <w:t>imkansız</w:t>
      </w:r>
      <w:r w:rsidRPr="7735988E" w:rsidR="00B91256">
        <w:rPr>
          <w:rFonts w:ascii="Times New Roman" w:hAnsi="Times New Roman" w:eastAsia="Times New Roman" w:cs="Times New Roman"/>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w:t>
      </w:r>
      <w:r w:rsidRPr="7735988E" w:rsidR="00B91256">
        <w:rPr>
          <w:rFonts w:ascii="Times New Roman" w:hAnsi="Times New Roman" w:eastAsia="Times New Roman" w:cs="Times New Roman"/>
          <w:b w:val="1"/>
          <w:bCs w:val="1"/>
        </w:rPr>
        <w:t xml:space="preserve"> </w:t>
      </w:r>
    </w:p>
    <w:p w:rsidR="00835EFD" w:rsidP="7735988E" w:rsidRDefault="00BF0BAF" w14:paraId="194748ED" w14:textId="7EC7119C"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91256">
        <w:rPr>
          <w:rFonts w:ascii="Times New Roman" w:hAnsi="Times New Roman" w:eastAsia="Times New Roman" w:cs="Times New Roman"/>
          <w:b w:val="1"/>
          <w:bCs w:val="1"/>
          <w:color w:val="auto"/>
        </w:rPr>
        <w:t>39</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Yüklenicinin ceza sorumluluğu</w:t>
      </w:r>
    </w:p>
    <w:p w:rsidR="00835EFD" w:rsidP="7735988E" w:rsidRDefault="00B91256" w14:paraId="5EC567BD" w14:textId="060E0C3A">
      <w:pPr>
        <w:spacing w:before="0" w:beforeAutospacing="off" w:after="0" w:afterAutospacing="off" w:line="240" w:lineRule="auto"/>
        <w:jc w:val="both"/>
        <w:rPr>
          <w:rFonts w:ascii="Times New Roman" w:hAnsi="Times New Roman" w:eastAsia="Times New Roman" w:cs="Times New Roman"/>
          <w:b w:val="1"/>
          <w:bCs w:val="1"/>
        </w:rPr>
      </w:pPr>
      <w:r w:rsidRPr="7735988E" w:rsidR="00B91256">
        <w:rPr>
          <w:rFonts w:ascii="Times New Roman" w:hAnsi="Times New Roman" w:eastAsia="Times New Roman" w:cs="Times New Roman"/>
          <w:b w:val="1"/>
          <w:bCs w:val="1"/>
        </w:rPr>
        <w:t xml:space="preserve">39.1. </w:t>
      </w:r>
      <w:r w:rsidRPr="7735988E" w:rsidR="00B91256">
        <w:rPr>
          <w:rFonts w:ascii="Times New Roman" w:hAnsi="Times New Roman" w:eastAsia="Times New Roman" w:cs="Times New Roman"/>
        </w:rPr>
        <w:t xml:space="preserve">İş tamamlandıktan ve kabul işlemi yapıldıktan sonra tespit edilmiş olsa dahi, 4735 sayılı Kanunun 25 inci maddesinde belirtilen fiil veya davranışlardan, 26/9/2004 tarihli ve 5237 sayılı </w:t>
      </w:r>
      <w:r w:rsidRPr="7735988E" w:rsidR="00B91256">
        <w:rPr>
          <w:rFonts w:ascii="Times New Roman" w:hAnsi="Times New Roman" w:eastAsia="Times New Roman" w:cs="Times New Roman"/>
        </w:rPr>
        <w:t>Türk Ceza Kanununa</w:t>
      </w:r>
      <w:r w:rsidRPr="7735988E" w:rsidR="00B91256">
        <w:rPr>
          <w:rFonts w:ascii="Times New Roman" w:hAnsi="Times New Roman" w:eastAsia="Times New Roman" w:cs="Times New Roman"/>
        </w:rPr>
        <w:t xml:space="preserve"> göre suç teşkil eden fiil veya davranışlarda bulunan Yüklenici ile o isteki ortak veya vekilleri hakkında 5237 sayılı Türk Ceza Kanunu hükümlerine göre ceza kovuşturması yapılmak üzere yetkili Cumhuriyet Savcılığına suç duyurusunda bulunulur. Bu kişiler hakkında bir cezaya hükmedilmesi halinde, 4735 sayılı Kanunun </w:t>
      </w:r>
      <w:r w:rsidRPr="7735988E" w:rsidR="00B91256">
        <w:rPr>
          <w:rFonts w:ascii="Times New Roman" w:hAnsi="Times New Roman" w:eastAsia="Times New Roman" w:cs="Times New Roman"/>
        </w:rPr>
        <w:t xml:space="preserve">27 </w:t>
      </w:r>
      <w:r w:rsidRPr="7735988E" w:rsidR="00B91256">
        <w:rPr>
          <w:rFonts w:ascii="Times New Roman" w:hAnsi="Times New Roman" w:eastAsia="Times New Roman" w:cs="Times New Roman"/>
        </w:rPr>
        <w:t>nci</w:t>
      </w:r>
      <w:r w:rsidRPr="7735988E" w:rsidR="00B91256">
        <w:rPr>
          <w:rFonts w:ascii="Times New Roman" w:hAnsi="Times New Roman" w:eastAsia="Times New Roman" w:cs="Times New Roman"/>
        </w:rPr>
        <w:t xml:space="preserve"> maddesi hükmü uygulanır. </w:t>
      </w:r>
    </w:p>
    <w:p w:rsidR="00835EFD" w:rsidP="7735988E" w:rsidRDefault="00BF0BAF" w14:paraId="5629ADFA" w14:textId="31077F07"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4</w:t>
      </w:r>
      <w:r w:rsidRPr="7735988E" w:rsidR="00B91256">
        <w:rPr>
          <w:rFonts w:ascii="Times New Roman" w:hAnsi="Times New Roman" w:eastAsia="Times New Roman" w:cs="Times New Roman"/>
          <w:b w:val="1"/>
          <w:bCs w:val="1"/>
          <w:color w:val="auto"/>
        </w:rPr>
        <w:t>0</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Anlaşmazlıkların çözümü</w:t>
      </w:r>
    </w:p>
    <w:p w:rsidR="00835EFD" w:rsidP="7735988E" w:rsidRDefault="00BF0BAF" w14:paraId="18043460" w14:textId="6BA7410D"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42.1. Bu sözleşme ve eklerinin uygulanmasından doğabilecek her türlü anlaşmazlığın çözümünde </w:t>
      </w:r>
      <w:r w:rsidRPr="7735988E" w:rsidR="00B91256">
        <w:rPr>
          <w:rFonts w:ascii="Times New Roman" w:hAnsi="Times New Roman" w:eastAsia="Times New Roman" w:cs="Times New Roman"/>
          <w:b w:val="1"/>
          <w:bCs w:val="1"/>
          <w:color w:val="003399"/>
        </w:rPr>
        <w:t>ANKARA</w:t>
      </w:r>
      <w:r w:rsidRPr="7735988E" w:rsidR="00BF0BAF">
        <w:rPr>
          <w:rFonts w:ascii="Times New Roman" w:hAnsi="Times New Roman" w:eastAsia="Times New Roman" w:cs="Times New Roman"/>
          <w:b w:val="1"/>
          <w:bCs w:val="1"/>
        </w:rPr>
        <w:t xml:space="preserve"> mahkemeleri ve icra daireleri yetkilidir. </w:t>
      </w:r>
    </w:p>
    <w:p w:rsidR="00835EFD" w:rsidP="7735988E" w:rsidRDefault="00BF0BAF" w14:paraId="28B9E0E6" w14:textId="0E849512"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4</w:t>
      </w:r>
      <w:r w:rsidRPr="7735988E" w:rsidR="00B91256">
        <w:rPr>
          <w:rFonts w:ascii="Times New Roman" w:hAnsi="Times New Roman" w:eastAsia="Times New Roman" w:cs="Times New Roman"/>
          <w:b w:val="1"/>
          <w:bCs w:val="1"/>
          <w:color w:val="auto"/>
        </w:rPr>
        <w:t>1</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Diğer hususlar</w:t>
      </w:r>
    </w:p>
    <w:p w:rsidRPr="00B91256" w:rsidR="00835EFD" w:rsidP="7735988E" w:rsidRDefault="00BF0BAF" w14:paraId="7DF59E6F" w14:textId="2E8C1DC1"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4</w:t>
      </w:r>
      <w:r w:rsidRPr="7735988E" w:rsidR="00B91256">
        <w:rPr>
          <w:rFonts w:ascii="Times New Roman" w:hAnsi="Times New Roman" w:eastAsia="Times New Roman" w:cs="Times New Roman"/>
          <w:b w:val="1"/>
          <w:bCs w:val="1"/>
        </w:rPr>
        <w:t>1</w:t>
      </w:r>
      <w:r w:rsidRPr="7735988E" w:rsidR="00BF0BAF">
        <w:rPr>
          <w:rFonts w:ascii="Times New Roman" w:hAnsi="Times New Roman" w:eastAsia="Times New Roman" w:cs="Times New Roman"/>
          <w:b w:val="1"/>
          <w:bCs w:val="1"/>
        </w:rPr>
        <w:t xml:space="preserve">.1. </w:t>
      </w:r>
      <w:r w:rsidRPr="7735988E" w:rsidR="00B91256">
        <w:rPr>
          <w:rFonts w:ascii="Times New Roman" w:hAnsi="Times New Roman" w:eastAsia="Times New Roman" w:cs="Times New Roman"/>
        </w:rPr>
        <w:t xml:space="preserve">Bu sözleşme ve eklerinde hüküm bulunmayan hallerde, ilgisine göre 4734 sayılı Kanun ve 4735 sayılı Kanun hükümleri, bu Kanunlarda hüküm bulunmaması halinde ise Borçlar Kanunu hükümleri uygulanır. </w:t>
      </w:r>
    </w:p>
    <w:p w:rsidR="00835EFD" w:rsidP="7735988E" w:rsidRDefault="00BF0BAF" w14:paraId="52CC0215" w14:textId="4B52CBF8"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4</w:t>
      </w:r>
      <w:r w:rsidRPr="7735988E" w:rsidR="00B91256">
        <w:rPr>
          <w:rFonts w:ascii="Times New Roman" w:hAnsi="Times New Roman" w:eastAsia="Times New Roman" w:cs="Times New Roman"/>
          <w:b w:val="1"/>
          <w:bCs w:val="1"/>
          <w:color w:val="auto"/>
        </w:rPr>
        <w:t>2</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Yürürlük</w:t>
      </w:r>
    </w:p>
    <w:p w:rsidRPr="00B91256" w:rsidR="00835EFD" w:rsidP="7735988E" w:rsidRDefault="00BF0BAF" w14:paraId="7778BFE9" w14:textId="237FC78C" w14:noSpellErr="1">
      <w:pPr>
        <w:spacing w:before="0" w:beforeAutospacing="off" w:after="0" w:afterAutospacing="off" w:line="240" w:lineRule="auto"/>
        <w:jc w:val="both"/>
        <w:rPr>
          <w:rFonts w:ascii="Times New Roman" w:hAnsi="Times New Roman" w:eastAsia="Times New Roman" w:cs="Times New Roman"/>
        </w:rPr>
      </w:pPr>
      <w:r w:rsidRPr="7735988E" w:rsidR="00BF0BAF">
        <w:rPr>
          <w:rFonts w:ascii="Times New Roman" w:hAnsi="Times New Roman" w:eastAsia="Times New Roman" w:cs="Times New Roman"/>
          <w:b w:val="1"/>
          <w:bCs w:val="1"/>
        </w:rPr>
        <w:t>4</w:t>
      </w:r>
      <w:r w:rsidRPr="7735988E" w:rsidR="00B91256">
        <w:rPr>
          <w:rFonts w:ascii="Times New Roman" w:hAnsi="Times New Roman" w:eastAsia="Times New Roman" w:cs="Times New Roman"/>
          <w:b w:val="1"/>
          <w:bCs w:val="1"/>
        </w:rPr>
        <w:t>2</w:t>
      </w:r>
      <w:r w:rsidRPr="7735988E" w:rsidR="00BF0BAF">
        <w:rPr>
          <w:rFonts w:ascii="Times New Roman" w:hAnsi="Times New Roman" w:eastAsia="Times New Roman" w:cs="Times New Roman"/>
          <w:b w:val="1"/>
          <w:bCs w:val="1"/>
        </w:rPr>
        <w:t xml:space="preserve">.1. </w:t>
      </w:r>
      <w:r w:rsidRPr="7735988E" w:rsidR="00BF0BAF">
        <w:rPr>
          <w:rFonts w:ascii="Times New Roman" w:hAnsi="Times New Roman" w:eastAsia="Times New Roman" w:cs="Times New Roman"/>
        </w:rPr>
        <w:t xml:space="preserve">Bu sözleşme taraflarca imzalandığı tarihte yürürlüğe girer. </w:t>
      </w:r>
    </w:p>
    <w:p w:rsidR="00835EFD" w:rsidP="7735988E" w:rsidRDefault="00BF0BAF" w14:paraId="6E673724" w14:textId="27C6831E"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color w:val="auto"/>
        </w:rPr>
        <w:t xml:space="preserve">Madde </w:t>
      </w:r>
      <w:r w:rsidRPr="7735988E" w:rsidR="00BF0BAF">
        <w:rPr>
          <w:rFonts w:ascii="Times New Roman" w:hAnsi="Times New Roman" w:eastAsia="Times New Roman" w:cs="Times New Roman"/>
          <w:b w:val="1"/>
          <w:bCs w:val="1"/>
          <w:color w:val="auto"/>
        </w:rPr>
        <w:t>4</w:t>
      </w:r>
      <w:r w:rsidRPr="7735988E" w:rsidR="00B91256">
        <w:rPr>
          <w:rFonts w:ascii="Times New Roman" w:hAnsi="Times New Roman" w:eastAsia="Times New Roman" w:cs="Times New Roman"/>
          <w:b w:val="1"/>
          <w:bCs w:val="1"/>
          <w:color w:val="auto"/>
        </w:rPr>
        <w:t>3</w:t>
      </w:r>
      <w:r w:rsidRPr="7735988E" w:rsidR="00BF0BAF">
        <w:rPr>
          <w:rFonts w:ascii="Times New Roman" w:hAnsi="Times New Roman" w:eastAsia="Times New Roman" w:cs="Times New Roman"/>
          <w:b w:val="1"/>
          <w:bCs w:val="1"/>
          <w:color w:val="auto"/>
        </w:rPr>
        <w:t xml:space="preserve"> -</w:t>
      </w:r>
      <w:r w:rsidRPr="7735988E" w:rsidR="00BF0BAF">
        <w:rPr>
          <w:rFonts w:ascii="Times New Roman" w:hAnsi="Times New Roman" w:eastAsia="Times New Roman" w:cs="Times New Roman"/>
          <w:b w:val="1"/>
          <w:bCs w:val="1"/>
          <w:color w:val="auto"/>
        </w:rPr>
        <w:t xml:space="preserve"> Sözleşmenin imzalanması</w:t>
      </w:r>
    </w:p>
    <w:p w:rsidR="00835EFD" w:rsidP="7735988E" w:rsidRDefault="00BF0BAF" w14:paraId="08BB56B1" w14:textId="169EF9F6"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4</w:t>
      </w:r>
      <w:r w:rsidRPr="7735988E" w:rsidR="00B91256">
        <w:rPr>
          <w:rFonts w:ascii="Times New Roman" w:hAnsi="Times New Roman" w:eastAsia="Times New Roman" w:cs="Times New Roman"/>
          <w:b w:val="1"/>
          <w:bCs w:val="1"/>
        </w:rPr>
        <w:t>3</w:t>
      </w:r>
      <w:r w:rsidRPr="7735988E" w:rsidR="00BF0BAF">
        <w:rPr>
          <w:rFonts w:ascii="Times New Roman" w:hAnsi="Times New Roman" w:eastAsia="Times New Roman" w:cs="Times New Roman"/>
          <w:b w:val="1"/>
          <w:bCs w:val="1"/>
        </w:rPr>
        <w:t>.1. Bu sözleşme .................. maddeden ibaret olup, İdare ve Yüklenici tarafından tam olarak okunup anlaşıldıktan sonra</w:t>
      </w:r>
      <w:r w:rsidRPr="7735988E" w:rsidR="00BF0BAF">
        <w:rPr>
          <w:rFonts w:ascii="Times New Roman" w:hAnsi="Times New Roman" w:eastAsia="Times New Roman" w:cs="Times New Roman"/>
          <w:b w:val="1"/>
          <w:bCs w:val="1"/>
        </w:rPr>
        <w:t xml:space="preserve"> ..</w:t>
      </w:r>
      <w:r w:rsidRPr="7735988E" w:rsidR="00BF0BAF">
        <w:rPr>
          <w:rFonts w:ascii="Times New Roman" w:hAnsi="Times New Roman" w:eastAsia="Times New Roman" w:cs="Times New Roman"/>
          <w:b w:val="1"/>
          <w:bCs w:val="1"/>
        </w:rPr>
        <w:t xml:space="preserve"> /.. / .... </w:t>
      </w:r>
      <w:r w:rsidRPr="7735988E" w:rsidR="00B91256">
        <w:rPr>
          <w:rFonts w:ascii="Times New Roman" w:hAnsi="Times New Roman" w:eastAsia="Times New Roman" w:cs="Times New Roman"/>
          <w:b w:val="1"/>
          <w:bCs w:val="1"/>
        </w:rPr>
        <w:t>Tarihinde</w:t>
      </w:r>
      <w:r w:rsidRPr="7735988E" w:rsidR="00BF0BAF">
        <w:rPr>
          <w:rFonts w:ascii="Times New Roman" w:hAnsi="Times New Roman" w:eastAsia="Times New Roman" w:cs="Times New Roman"/>
          <w:b w:val="1"/>
          <w:bCs w:val="1"/>
        </w:rPr>
        <w:t xml:space="preserve"> 1 (Bir) nüsha olarak imza altına alınmıştır. Ayrıca İdare, Yüklenicinin talebi halinde sözleşmenin "aslına uygun idarece onaylı suretini" düzenleyip yükleniciye verecektir. </w:t>
      </w:r>
    </w:p>
    <w:p w:rsidR="00B91256" w:rsidP="7735988E" w:rsidRDefault="00B91256" w14:paraId="42EF5634" w14:textId="77777777" w14:noSpellErr="1">
      <w:pPr>
        <w:spacing w:before="0" w:beforeAutospacing="off" w:after="0" w:afterAutospacing="off" w:line="240" w:lineRule="auto"/>
        <w:jc w:val="both"/>
        <w:rPr>
          <w:rFonts w:ascii="Times New Roman" w:hAnsi="Times New Roman" w:eastAsia="Times New Roman" w:cs="Times New Roman"/>
          <w:b w:val="1"/>
          <w:bCs w:val="1"/>
        </w:rPr>
      </w:pPr>
    </w:p>
    <w:p w:rsidR="00B91256" w:rsidP="7735988E" w:rsidRDefault="00B91256" w14:paraId="6E4BDBE0" w14:textId="77777777" w14:noSpellErr="1">
      <w:pPr>
        <w:spacing w:before="0" w:beforeAutospacing="off" w:after="0" w:afterAutospacing="off" w:line="240" w:lineRule="auto"/>
        <w:jc w:val="both"/>
        <w:rPr>
          <w:rFonts w:ascii="Times New Roman" w:hAnsi="Times New Roman" w:eastAsia="Times New Roman" w:cs="Times New Roman"/>
          <w:b w:val="1"/>
          <w:bCs w:val="1"/>
        </w:rPr>
      </w:pPr>
    </w:p>
    <w:p w:rsidR="00835EFD" w:rsidP="7735988E" w:rsidRDefault="00BF0BAF" w14:paraId="15F98C76" w14:textId="4CD3D82A" w14:noSpellErr="1">
      <w:pPr>
        <w:spacing w:before="0" w:beforeAutospacing="off" w:after="0" w:afterAutospacing="off" w:line="240" w:lineRule="auto"/>
        <w:jc w:val="both"/>
        <w:rPr>
          <w:rFonts w:ascii="Times New Roman" w:hAnsi="Times New Roman" w:eastAsia="Times New Roman" w:cs="Times New Roman"/>
          <w:b w:val="1"/>
          <w:bCs w:val="1"/>
        </w:rPr>
      </w:pPr>
      <w:r w:rsidRPr="7735988E" w:rsidR="00BF0BAF">
        <w:rPr>
          <w:rFonts w:ascii="Times New Roman" w:hAnsi="Times New Roman" w:eastAsia="Times New Roman" w:cs="Times New Roman"/>
          <w:b w:val="1"/>
          <w:bCs w:val="1"/>
        </w:rPr>
        <w:t xml:space="preserve">İDARE </w:t>
      </w:r>
      <w:r>
        <w:tab/>
      </w:r>
      <w:r>
        <w:tab/>
      </w:r>
      <w:r>
        <w:tab/>
      </w:r>
      <w:r>
        <w:tab/>
      </w:r>
      <w:r>
        <w:tab/>
      </w:r>
      <w:r>
        <w:tab/>
      </w:r>
      <w:r>
        <w:tab/>
      </w:r>
      <w:r>
        <w:tab/>
      </w:r>
      <w:r>
        <w:tab/>
      </w:r>
      <w:r>
        <w:tab/>
      </w:r>
      <w:r w:rsidRPr="7735988E" w:rsidR="00BF0BAF">
        <w:rPr>
          <w:rFonts w:ascii="Times New Roman" w:hAnsi="Times New Roman" w:eastAsia="Times New Roman" w:cs="Times New Roman"/>
          <w:b w:val="1"/>
          <w:bCs w:val="1"/>
        </w:rPr>
        <w:t xml:space="preserve">YÜKLENİCİ </w:t>
      </w:r>
    </w:p>
    <w:p w:rsidR="00DD04BA" w:rsidP="7735988E" w:rsidRDefault="00BF0BAF" w14:paraId="218E3B46" w14:textId="77777777">
      <w:pPr>
        <w:pStyle w:val="AltBilgi"/>
        <w:spacing w:before="0" w:beforeAutospacing="off" w:after="0" w:afterAutospacing="off" w:line="240" w:lineRule="auto"/>
        <w:jc w:val="both"/>
        <w:divId w:val="1035422972"/>
        <w:rPr>
          <w:rFonts w:ascii="Times New Roman" w:hAnsi="Times New Roman" w:eastAsia="Times New Roman" w:cs="Times New Roman"/>
        </w:rPr>
      </w:pPr>
      <w:r>
        <w:tab/>
      </w:r>
      <w:r>
        <w:tab/>
      </w:r>
      <w:r w:rsidRPr="7735988E" w:rsidR="00BF0BAF">
        <w:rPr>
          <w:rFonts w:ascii="Times New Roman" w:hAnsi="Times New Roman" w:eastAsia="Times New Roman" w:cs="Times New Roman"/>
        </w:rPr>
        <w:t xml:space="preserve"> </w:t>
      </w:r>
      <w:r w:rsidRPr="7735988E" w:rsidR="00BF0BAF">
        <w:rPr>
          <w:rFonts w:ascii="Times New Roman" w:hAnsi="Times New Roman" w:eastAsia="Times New Roman" w:cs="Times New Roman"/>
        </w:rPr>
        <w:t xml:space="preserve"> </w:t>
      </w:r>
    </w:p>
    <w:sectPr w:rsidR="00DD04BA">
      <w:footerReference w:type="default" r:id="rId6"/>
      <w:pgSz w:w="11907" w:h="16840" w:orient="portrait"/>
      <w:pgMar w:top="1134" w:right="1134" w:bottom="1134" w:left="1134" w:header="708" w:footer="708" w:gutter="0"/>
      <w:cols w:space="708"/>
      <w:docGrid w:linePitch="360"/>
      <w:headerReference w:type="default" r:id="Rc7e253197b884ab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D04BA" w:rsidRDefault="00DD04BA" w14:paraId="29AC1DBE" w14:textId="77777777">
      <w:r>
        <w:separator/>
      </w:r>
    </w:p>
  </w:endnote>
  <w:endnote w:type="continuationSeparator" w:id="0">
    <w:p w:rsidR="00DD04BA" w:rsidRDefault="00DD04BA" w14:paraId="031A365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6F4221F9" w:rsidP="6F4221F9" w:rsidRDefault="6F4221F9" w14:paraId="54BB7D9C" w14:textId="65C249BB">
    <w:pPr>
      <w:pStyle w:val="AltBilgi"/>
      <w:jc w:val="center"/>
    </w:pPr>
    <w:r>
      <w:fldChar w:fldCharType="begin"/>
    </w:r>
    <w:r>
      <w:instrText xml:space="preserve">PAGE</w:instrText>
    </w:r>
    <w:r>
      <w:fldChar w:fldCharType="separate"/>
    </w:r>
    <w:r>
      <w:fldChar w:fldCharType="end"/>
    </w:r>
    <w:r w:rsidR="6F4221F9">
      <w:rPr/>
      <w:t>/</w:t>
    </w:r>
    <w:r>
      <w:fldChar w:fldCharType="begin"/>
    </w:r>
    <w:r>
      <w:instrText xml:space="preserve">NUMPAGES</w:instrText>
    </w:r>
    <w:r>
      <w:fldChar w:fldCharType="separate"/>
    </w:r>
    <w:r>
      <w:fldChar w:fldCharType="end"/>
    </w:r>
  </w:p>
  <w:p w:rsidR="00835EFD" w:rsidRDefault="00BF0BAF" w14:paraId="08A0201E" w14:textId="77777777">
    <w:pPr>
      <w:pStyle w:val="AltBilgi"/>
    </w:pPr>
    <w:r>
      <w:tab/>
    </w:r>
    <w:r>
      <w:tab/>
    </w:r>
    <w:r w:rsidR="6F4221F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D04BA" w:rsidRDefault="00DD04BA" w14:paraId="0C770913" w14:textId="77777777">
      <w:r>
        <w:separator/>
      </w:r>
    </w:p>
  </w:footnote>
  <w:footnote w:type="continuationSeparator" w:id="0">
    <w:p w:rsidR="00DD04BA" w:rsidRDefault="00DD04BA" w14:paraId="20D245D8" w14:textId="77777777">
      <w:r>
        <w:continuationSeparator/>
      </w:r>
    </w:p>
  </w:footnote>
</w:footnotes>
</file>

<file path=word/header.xml><?xml version="1.0" encoding="utf-8"?>
<w:hdr xmlns:w14="http://schemas.microsoft.com/office/word/2010/wordml" xmlns:w="http://schemas.openxmlformats.org/wordprocessingml/2006/main">
  <w:tbl>
    <w:tblPr>
      <w:tblStyle w:val="NormalTablo"/>
      <w:bidiVisual w:val="0"/>
      <w:tblW w:w="0" w:type="auto"/>
      <w:tblLayout w:type="fixed"/>
      <w:tblLook w:val="06A0" w:firstRow="1" w:lastRow="0" w:firstColumn="1" w:lastColumn="0" w:noHBand="1" w:noVBand="1"/>
    </w:tblPr>
    <w:tblGrid>
      <w:gridCol w:w="3210"/>
      <w:gridCol w:w="3210"/>
      <w:gridCol w:w="3210"/>
    </w:tblGrid>
    <w:tr w:rsidR="6F4221F9" w:rsidTr="6F4221F9" w14:paraId="2177F797">
      <w:trPr>
        <w:trHeight w:val="300"/>
      </w:trPr>
      <w:tc>
        <w:tcPr>
          <w:tcW w:w="3210" w:type="dxa"/>
          <w:tcMar/>
        </w:tcPr>
        <w:p w:rsidR="6F4221F9" w:rsidP="6F4221F9" w:rsidRDefault="6F4221F9" w14:paraId="28831D51" w14:textId="58FA83A2">
          <w:pPr>
            <w:pStyle w:val="stBilgi"/>
            <w:bidi w:val="0"/>
            <w:ind w:left="-115"/>
            <w:jc w:val="left"/>
          </w:pPr>
        </w:p>
      </w:tc>
      <w:tc>
        <w:tcPr>
          <w:tcW w:w="3210" w:type="dxa"/>
          <w:tcMar/>
        </w:tcPr>
        <w:p w:rsidR="6F4221F9" w:rsidP="6F4221F9" w:rsidRDefault="6F4221F9" w14:paraId="11C5B273" w14:textId="764A032F">
          <w:pPr>
            <w:pStyle w:val="stBilgi"/>
            <w:bidi w:val="0"/>
            <w:jc w:val="center"/>
          </w:pPr>
        </w:p>
      </w:tc>
      <w:tc>
        <w:tcPr>
          <w:tcW w:w="3210" w:type="dxa"/>
          <w:tcMar/>
        </w:tcPr>
        <w:p w:rsidR="6F4221F9" w:rsidP="6F4221F9" w:rsidRDefault="6F4221F9" w14:paraId="0572BD0E" w14:textId="64117829">
          <w:pPr>
            <w:pStyle w:val="stBilgi"/>
            <w:bidi w:val="0"/>
            <w:ind w:right="-115"/>
            <w:jc w:val="right"/>
          </w:pPr>
        </w:p>
      </w:tc>
    </w:tr>
  </w:tbl>
  <w:p w:rsidR="6F4221F9" w:rsidP="6F4221F9" w:rsidRDefault="6F4221F9" w14:paraId="4F5C7489" w14:textId="4FBADFDE">
    <w:pPr>
      <w:pStyle w:val="stBilgi"/>
      <w:bidi w:val="0"/>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B"/>
    <w:rsid w:val="002F6E05"/>
    <w:rsid w:val="0051722B"/>
    <w:rsid w:val="0077766E"/>
    <w:rsid w:val="00824175"/>
    <w:rsid w:val="00835EFD"/>
    <w:rsid w:val="008958FA"/>
    <w:rsid w:val="00A31BBD"/>
    <w:rsid w:val="00B91256"/>
    <w:rsid w:val="00BF0BAF"/>
    <w:rsid w:val="00DD04BA"/>
    <w:rsid w:val="00E000BC"/>
    <w:rsid w:val="00F50801"/>
    <w:rsid w:val="022A6B66"/>
    <w:rsid w:val="0FB02118"/>
    <w:rsid w:val="147BCA76"/>
    <w:rsid w:val="1D551230"/>
    <w:rsid w:val="2592BFCD"/>
    <w:rsid w:val="26FC221B"/>
    <w:rsid w:val="28E8EBD5"/>
    <w:rsid w:val="29C52779"/>
    <w:rsid w:val="2BA3D966"/>
    <w:rsid w:val="3A9ABF02"/>
    <w:rsid w:val="416FAC4A"/>
    <w:rsid w:val="422A97D3"/>
    <w:rsid w:val="42AD07B1"/>
    <w:rsid w:val="480C38F7"/>
    <w:rsid w:val="4D3F5ED8"/>
    <w:rsid w:val="5D6E3430"/>
    <w:rsid w:val="6C4BCEF8"/>
    <w:rsid w:val="6F4221F9"/>
    <w:rsid w:val="6FB4FA45"/>
    <w:rsid w:val="74BBE32E"/>
    <w:rsid w:val="7735988E"/>
    <w:rsid w:val="78288999"/>
    <w:rsid w:val="79466318"/>
    <w:rsid w:val="7A8621B5"/>
    <w:rsid w:val="7D564E6F"/>
    <w:rsid w:val="7FADEA51"/>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9FDD5"/>
  <w15:chartTrackingRefBased/>
  <w15:docId w15:val="{798F3810-2326-47AF-AFD3-FF679EFD06B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1Char" w:customStyle="1">
    <w:name w:val="Başlık 1 Char"/>
    <w:basedOn w:val="VarsaylanParagrafYazTipi"/>
    <w:link w:val="Balk1"/>
    <w:uiPriority w:val="9"/>
    <w:rPr>
      <w:rFonts w:asciiTheme="majorHAnsi" w:hAnsiTheme="majorHAnsi" w:eastAsiaTheme="majorEastAsia" w:cstheme="majorBidi"/>
      <w:color w:val="2F5496" w:themeColor="accent1" w:themeShade="BF"/>
      <w:sz w:val="32"/>
      <w:szCs w:val="32"/>
    </w:rPr>
  </w:style>
  <w:style w:type="character" w:styleId="Balk2Char" w:customStyle="1">
    <w:name w:val="Başlık 2 Char"/>
    <w:basedOn w:val="VarsaylanParagrafYazTipi"/>
    <w:link w:val="Balk2"/>
    <w:uiPriority w:val="9"/>
    <w:semiHidden/>
    <w:rPr>
      <w:rFonts w:asciiTheme="majorHAnsi" w:hAnsiTheme="majorHAnsi" w:eastAsiaTheme="majorEastAsia" w:cstheme="majorBidi"/>
      <w:color w:val="2F5496" w:themeColor="accent1" w:themeShade="BF"/>
      <w:sz w:val="26"/>
      <w:szCs w:val="26"/>
    </w:rPr>
  </w:style>
  <w:style w:type="character" w:styleId="Balk3Char" w:customStyle="1">
    <w:name w:val="Başlık 3 Char"/>
    <w:basedOn w:val="VarsaylanParagrafYazTipi"/>
    <w:link w:val="Balk3"/>
    <w:uiPriority w:val="9"/>
    <w:semiHidden/>
    <w:rPr>
      <w:rFonts w:asciiTheme="majorHAnsi" w:hAnsiTheme="majorHAnsi" w:eastAsiaTheme="majorEastAsia" w:cstheme="majorBidi"/>
      <w:color w:val="1F3763" w:themeColor="accent1" w:themeShade="7F"/>
      <w:sz w:val="24"/>
      <w:szCs w:val="24"/>
    </w:rPr>
  </w:style>
  <w:style w:type="character" w:styleId="Balk4Char" w:customStyle="1">
    <w:name w:val="Başlık 4 Char"/>
    <w:basedOn w:val="VarsaylanParagrafYazTipi"/>
    <w:link w:val="Balk4"/>
    <w:uiPriority w:val="9"/>
    <w:semiHidden/>
    <w:rPr>
      <w:rFonts w:asciiTheme="majorHAnsi" w:hAnsiTheme="majorHAnsi" w:eastAsiaTheme="majorEastAsia" w:cstheme="majorBidi"/>
      <w:i/>
      <w:iCs/>
      <w:color w:val="2F5496" w:themeColor="accent1" w:themeShade="BF"/>
      <w:sz w:val="24"/>
      <w:szCs w:val="24"/>
    </w:rPr>
  </w:style>
  <w:style w:type="character" w:styleId="Balk5Char" w:customStyle="1">
    <w:name w:val="Başlık 5 Char"/>
    <w:basedOn w:val="VarsaylanParagrafYazTipi"/>
    <w:link w:val="Balk5"/>
    <w:uiPriority w:val="9"/>
    <w:semiHidden/>
    <w:rPr>
      <w:rFonts w:asciiTheme="majorHAnsi" w:hAnsiTheme="majorHAnsi" w:eastAsiaTheme="majorEastAsia" w:cstheme="majorBidi"/>
      <w:color w:val="2F5496" w:themeColor="accent1" w:themeShade="BF"/>
      <w:sz w:val="24"/>
      <w:szCs w:val="24"/>
    </w:rPr>
  </w:style>
  <w:style w:type="character" w:styleId="Balk6Char" w:customStyle="1">
    <w:name w:val="Başlık 6 Char"/>
    <w:basedOn w:val="VarsaylanParagrafYazTipi"/>
    <w:link w:val="Balk6"/>
    <w:uiPriority w:val="9"/>
    <w:semiHidden/>
    <w:rPr>
      <w:rFonts w:asciiTheme="majorHAnsi" w:hAnsiTheme="majorHAnsi" w:eastAsiaTheme="majorEastAsia" w:cstheme="majorBidi"/>
      <w:color w:val="1F3763" w:themeColor="accent1" w:themeShade="7F"/>
      <w:sz w:val="24"/>
      <w:szCs w:val="24"/>
    </w:rPr>
  </w:style>
  <w:style w:type="paragraph" w:styleId="msonormal0" w:customStyle="1">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styleId="Balk7Char" w:customStyle="1">
    <w:name w:val="Başlık 7 Char"/>
    <w:basedOn w:val="VarsaylanParagrafYazTipi"/>
    <w:link w:val="Balk7"/>
    <w:uiPriority w:val="9"/>
    <w:semiHidden/>
    <w:rPr>
      <w:rFonts w:asciiTheme="majorHAnsi" w:hAnsiTheme="majorHAnsi" w:eastAsiaTheme="majorEastAsia" w:cstheme="majorBidi"/>
      <w:i/>
      <w:iCs/>
      <w:color w:val="1F3763" w:themeColor="accent1" w:themeShade="7F"/>
      <w:sz w:val="24"/>
      <w:szCs w:val="24"/>
    </w:rPr>
  </w:style>
  <w:style w:type="character" w:styleId="Balk8Char" w:customStyle="1">
    <w:name w:val="Başlık 8 Char"/>
    <w:basedOn w:val="VarsaylanParagrafYazTipi"/>
    <w:link w:val="Balk8"/>
    <w:uiPriority w:val="9"/>
    <w:semiHidden/>
    <w:rPr>
      <w:rFonts w:asciiTheme="majorHAnsi" w:hAnsiTheme="majorHAnsi" w:eastAsiaTheme="majorEastAsia" w:cstheme="majorBidi"/>
      <w:color w:val="272727" w:themeColor="text1" w:themeTint="D8"/>
      <w:sz w:val="21"/>
      <w:szCs w:val="21"/>
    </w:rPr>
  </w:style>
  <w:style w:type="character" w:styleId="Balk9Char" w:customStyle="1">
    <w:name w:val="Başlık 9 Char"/>
    <w:basedOn w:val="VarsaylanParagrafYazTipi"/>
    <w:link w:val="Balk9"/>
    <w:uiPriority w:val="9"/>
    <w:semiHidden/>
    <w:rPr>
      <w:rFonts w:asciiTheme="majorHAnsi" w:hAnsiTheme="majorHAnsi" w:eastAsiaTheme="majorEastAsia" w:cstheme="majorBidi"/>
      <w:i/>
      <w:iCs/>
      <w:color w:val="272727" w:themeColor="text1" w:themeTint="D8"/>
      <w:sz w:val="21"/>
      <w:szCs w:val="21"/>
    </w:rPr>
  </w:style>
  <w:style w:type="paragraph" w:styleId="DipnotMetni1" w:customStyle="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styleId="AklamaMetniChar" w:customStyle="1">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styleId="stBilgiChar" w:customStyle="1">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styleId="AltBilgiChar" w:customStyle="1">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styleId="SonNotMetniChar" w:customStyle="1">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styleId="KonuBalChar" w:customStyle="1">
    <w:name w:val="Konu Başlığı Char"/>
    <w:basedOn w:val="VarsaylanParagrafYazTipi"/>
    <w:link w:val="KonuBal"/>
    <w:uiPriority w:val="10"/>
    <w:rPr>
      <w:rFonts w:asciiTheme="majorHAnsi" w:hAnsiTheme="majorHAnsi" w:eastAsiaTheme="majorEastAsia"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styleId="GvdeMetniChar" w:customStyle="1">
    <w:name w:val="Gövde Metni Char"/>
    <w:basedOn w:val="VarsaylanParagrafYazTipi"/>
    <w:link w:val="GvdeMetni"/>
    <w:uiPriority w:val="99"/>
    <w:semiHidden/>
    <w:rPr>
      <w:rFonts w:eastAsiaTheme="minorEastAsia"/>
      <w:color w:val="000000"/>
      <w:sz w:val="24"/>
      <w:szCs w:val="24"/>
    </w:rPr>
  </w:style>
  <w:style w:type="paragraph" w:styleId="msobodytextindent" w:customStyle="1">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styleId="GvdeMetni2Char" w:customStyle="1">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styleId="GvdeMetni3Char" w:customStyle="1">
    <w:name w:val="Gövde Metni 3 Char"/>
    <w:basedOn w:val="VarsaylanParagrafYazTipi"/>
    <w:link w:val="GvdeMetni3"/>
    <w:uiPriority w:val="99"/>
    <w:semiHidden/>
    <w:rPr>
      <w:rFonts w:eastAsiaTheme="minorEastAsia"/>
      <w:color w:val="000000"/>
      <w:sz w:val="16"/>
      <w:szCs w:val="16"/>
    </w:rPr>
  </w:style>
  <w:style w:type="paragraph" w:styleId="msobodytextindent2" w:customStyle="1">
    <w:name w:val="msobodytextindent2"/>
    <w:basedOn w:val="Normal"/>
    <w:pPr>
      <w:ind w:hanging="191"/>
      <w:jc w:val="both"/>
    </w:pPr>
  </w:style>
  <w:style w:type="paragraph" w:styleId="msobodytextindent3" w:customStyle="1">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styleId="AklamaKonusuChar" w:customStyle="1">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styleId="BalonMetniChar" w:customStyle="1">
    <w:name w:val="Balon Metni Char"/>
    <w:basedOn w:val="VarsaylanParagrafYazTipi"/>
    <w:link w:val="BalonMetni"/>
    <w:uiPriority w:val="99"/>
    <w:semiHidden/>
    <w:rPr>
      <w:rFonts w:ascii="Segoe UI" w:hAnsi="Segoe UI" w:cs="Segoe UI" w:eastAsiaTheme="minorEastAsia"/>
      <w:color w:val="000000"/>
      <w:sz w:val="18"/>
      <w:szCs w:val="18"/>
    </w:rPr>
  </w:style>
  <w:style w:type="paragraph" w:styleId="BodyText24" w:customStyle="1">
    <w:name w:val="Body Text 24"/>
    <w:basedOn w:val="Normal"/>
    <w:rPr>
      <w:sz w:val="20"/>
      <w:szCs w:val="20"/>
    </w:rPr>
  </w:style>
  <w:style w:type="paragraph" w:styleId="BodyText23" w:customStyle="1">
    <w:name w:val="Body Text 23"/>
    <w:basedOn w:val="Normal"/>
    <w:pPr>
      <w:spacing w:after="60"/>
      <w:ind w:firstLine="340"/>
      <w:jc w:val="both"/>
    </w:pPr>
    <w:rPr>
      <w:b/>
      <w:bCs/>
      <w:sz w:val="20"/>
      <w:szCs w:val="20"/>
    </w:rPr>
  </w:style>
  <w:style w:type="paragraph" w:styleId="BodyTextIndent21" w:customStyle="1">
    <w:name w:val="Body Text Indent 21"/>
    <w:basedOn w:val="Normal"/>
    <w:pPr>
      <w:ind w:firstLine="708"/>
      <w:jc w:val="both"/>
    </w:pPr>
    <w:rPr>
      <w:b/>
      <w:bCs/>
    </w:rPr>
  </w:style>
  <w:style w:type="paragraph" w:styleId="BodyTextIndent31" w:customStyle="1">
    <w:name w:val="Body Text Indent 31"/>
    <w:basedOn w:val="Normal"/>
    <w:pPr>
      <w:ind w:firstLine="708"/>
      <w:jc w:val="both"/>
    </w:pPr>
  </w:style>
  <w:style w:type="paragraph" w:styleId="DocumentMap1" w:customStyle="1">
    <w:name w:val="Document Map1"/>
    <w:basedOn w:val="Normal"/>
    <w:pPr>
      <w:shd w:val="clear" w:color="auto" w:fill="000080"/>
    </w:pPr>
    <w:rPr>
      <w:rFonts w:ascii="Tahoma" w:hAnsi="Tahoma" w:cs="Tahoma"/>
      <w:sz w:val="22"/>
      <w:szCs w:val="22"/>
    </w:rPr>
  </w:style>
  <w:style w:type="paragraph" w:styleId="BodyText31" w:customStyle="1">
    <w:name w:val="Body Text 31"/>
    <w:basedOn w:val="Normal"/>
    <w:pPr>
      <w:spacing w:line="259" w:lineRule="auto"/>
      <w:jc w:val="both"/>
    </w:pPr>
  </w:style>
  <w:style w:type="paragraph" w:styleId="BlockText1" w:customStyle="1">
    <w:name w:val="Block Text1"/>
    <w:basedOn w:val="Normal"/>
    <w:pPr>
      <w:ind w:left="142" w:right="4" w:firstLine="1274"/>
      <w:jc w:val="both"/>
    </w:pPr>
    <w:rPr>
      <w:rFonts w:ascii="Arial" w:hAnsi="Arial" w:cs="Arial"/>
    </w:rPr>
  </w:style>
  <w:style w:type="paragraph" w:styleId="BodyText22" w:customStyle="1">
    <w:name w:val="Body Text 22"/>
    <w:basedOn w:val="Normal"/>
    <w:pPr>
      <w:ind w:firstLine="708"/>
      <w:jc w:val="both"/>
    </w:pPr>
    <w:rPr>
      <w:color w:val="auto"/>
    </w:rPr>
  </w:style>
  <w:style w:type="paragraph" w:styleId="3-NormalYaz" w:customStyle="1">
    <w:name w:val="3-Normal Yazı"/>
    <w:basedOn w:val="Normal"/>
    <w:pPr>
      <w:overflowPunct/>
      <w:autoSpaceDE/>
      <w:autoSpaceDN/>
      <w:jc w:val="both"/>
    </w:pPr>
    <w:rPr>
      <w:color w:val="auto"/>
      <w:sz w:val="19"/>
      <w:szCs w:val="19"/>
    </w:rPr>
  </w:style>
  <w:style w:type="paragraph" w:styleId="BodyText21" w:customStyle="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styleId="normal1" w:customStyle="1">
    <w:name w:val="normal1"/>
    <w:basedOn w:val="VarsaylanParagrafYazTipi"/>
  </w:style>
  <w:style w:type="character" w:styleId="richtext" w:customStyle="1">
    <w:name w:val="richtext"/>
    <w:basedOn w:val="VarsaylanParagrafYazTipi"/>
    <w:rsid w:val="00F50801"/>
  </w:style>
  <w:style xmlns:w="http://schemas.openxmlformats.org/wordprocessingml/2006/main" w:type="table" w:styleId="TableGrid">
    <w:name xmlns:w="http://schemas.openxmlformats.org/wordprocessingml/2006/main" w:val="Table Grid"/>
    <w:basedOn xmlns:w="http://schemas.openxmlformats.org/wordprocessingml/2006/main" w:val="NormalTablo"/>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5076">
      <w:marLeft w:val="709"/>
      <w:marRight w:val="0"/>
      <w:marTop w:val="0"/>
      <w:marBottom w:val="0"/>
      <w:divBdr>
        <w:top w:val="none" w:sz="0" w:space="0" w:color="auto"/>
        <w:left w:val="none" w:sz="0" w:space="0" w:color="auto"/>
        <w:bottom w:val="none" w:sz="0" w:space="0" w:color="auto"/>
        <w:right w:val="none" w:sz="0" w:space="0" w:color="auto"/>
      </w:divBdr>
    </w:div>
    <w:div w:id="344401137">
      <w:marLeft w:val="0"/>
      <w:marRight w:val="0"/>
      <w:marTop w:val="0"/>
      <w:marBottom w:val="0"/>
      <w:divBdr>
        <w:top w:val="none" w:sz="0" w:space="0" w:color="auto"/>
        <w:left w:val="none" w:sz="0" w:space="0" w:color="auto"/>
        <w:bottom w:val="none" w:sz="0" w:space="0" w:color="auto"/>
        <w:right w:val="none" w:sz="0" w:space="0" w:color="auto"/>
      </w:divBdr>
      <w:divsChild>
        <w:div w:id="807010798">
          <w:marLeft w:val="0"/>
          <w:marRight w:val="0"/>
          <w:marTop w:val="0"/>
          <w:marBottom w:val="0"/>
          <w:divBdr>
            <w:top w:val="none" w:sz="0" w:space="0" w:color="auto"/>
            <w:left w:val="none" w:sz="0" w:space="0" w:color="auto"/>
            <w:bottom w:val="none" w:sz="0" w:space="0" w:color="auto"/>
            <w:right w:val="none" w:sz="0" w:space="0" w:color="auto"/>
          </w:divBdr>
          <w:divsChild>
            <w:div w:id="1972638112">
              <w:marLeft w:val="0"/>
              <w:marRight w:val="0"/>
              <w:marTop w:val="0"/>
              <w:marBottom w:val="0"/>
              <w:divBdr>
                <w:top w:val="none" w:sz="0" w:space="0" w:color="auto"/>
                <w:left w:val="none" w:sz="0" w:space="0" w:color="auto"/>
                <w:bottom w:val="none" w:sz="0" w:space="0" w:color="auto"/>
                <w:right w:val="none" w:sz="0" w:space="0" w:color="auto"/>
              </w:divBdr>
            </w:div>
          </w:divsChild>
        </w:div>
        <w:div w:id="1809862883">
          <w:marLeft w:val="0"/>
          <w:marRight w:val="0"/>
          <w:marTop w:val="0"/>
          <w:marBottom w:val="0"/>
          <w:divBdr>
            <w:top w:val="none" w:sz="0" w:space="0" w:color="auto"/>
            <w:left w:val="none" w:sz="0" w:space="0" w:color="auto"/>
            <w:bottom w:val="none" w:sz="0" w:space="0" w:color="auto"/>
            <w:right w:val="none" w:sz="0" w:space="0" w:color="auto"/>
          </w:divBdr>
          <w:divsChild>
            <w:div w:id="262956672">
              <w:marLeft w:val="0"/>
              <w:marRight w:val="0"/>
              <w:marTop w:val="0"/>
              <w:marBottom w:val="0"/>
              <w:divBdr>
                <w:top w:val="none" w:sz="0" w:space="0" w:color="auto"/>
                <w:left w:val="none" w:sz="0" w:space="0" w:color="auto"/>
                <w:bottom w:val="none" w:sz="0" w:space="0" w:color="auto"/>
                <w:right w:val="none" w:sz="0" w:space="0" w:color="auto"/>
              </w:divBdr>
            </w:div>
          </w:divsChild>
        </w:div>
        <w:div w:id="1260067007">
          <w:marLeft w:val="0"/>
          <w:marRight w:val="0"/>
          <w:marTop w:val="0"/>
          <w:marBottom w:val="0"/>
          <w:divBdr>
            <w:top w:val="none" w:sz="0" w:space="0" w:color="auto"/>
            <w:left w:val="none" w:sz="0" w:space="0" w:color="auto"/>
            <w:bottom w:val="none" w:sz="0" w:space="0" w:color="auto"/>
            <w:right w:val="none" w:sz="0" w:space="0" w:color="auto"/>
          </w:divBdr>
          <w:divsChild>
            <w:div w:id="642126294">
              <w:marLeft w:val="0"/>
              <w:marRight w:val="0"/>
              <w:marTop w:val="0"/>
              <w:marBottom w:val="0"/>
              <w:divBdr>
                <w:top w:val="none" w:sz="0" w:space="0" w:color="auto"/>
                <w:left w:val="none" w:sz="0" w:space="0" w:color="auto"/>
                <w:bottom w:val="none" w:sz="0" w:space="0" w:color="auto"/>
                <w:right w:val="none" w:sz="0" w:space="0" w:color="auto"/>
              </w:divBdr>
            </w:div>
          </w:divsChild>
        </w:div>
        <w:div w:id="1052385692">
          <w:marLeft w:val="0"/>
          <w:marRight w:val="0"/>
          <w:marTop w:val="0"/>
          <w:marBottom w:val="0"/>
          <w:divBdr>
            <w:top w:val="none" w:sz="0" w:space="0" w:color="auto"/>
            <w:left w:val="none" w:sz="0" w:space="0" w:color="auto"/>
            <w:bottom w:val="none" w:sz="0" w:space="0" w:color="auto"/>
            <w:right w:val="none" w:sz="0" w:space="0" w:color="auto"/>
          </w:divBdr>
          <w:divsChild>
            <w:div w:id="1962226379">
              <w:marLeft w:val="0"/>
              <w:marRight w:val="0"/>
              <w:marTop w:val="0"/>
              <w:marBottom w:val="0"/>
              <w:divBdr>
                <w:top w:val="none" w:sz="0" w:space="0" w:color="auto"/>
                <w:left w:val="none" w:sz="0" w:space="0" w:color="auto"/>
                <w:bottom w:val="none" w:sz="0" w:space="0" w:color="auto"/>
                <w:right w:val="none" w:sz="0" w:space="0" w:color="auto"/>
              </w:divBdr>
            </w:div>
          </w:divsChild>
        </w:div>
        <w:div w:id="439451244">
          <w:marLeft w:val="0"/>
          <w:marRight w:val="0"/>
          <w:marTop w:val="0"/>
          <w:marBottom w:val="0"/>
          <w:divBdr>
            <w:top w:val="none" w:sz="0" w:space="0" w:color="auto"/>
            <w:left w:val="none" w:sz="0" w:space="0" w:color="auto"/>
            <w:bottom w:val="none" w:sz="0" w:space="0" w:color="auto"/>
            <w:right w:val="none" w:sz="0" w:space="0" w:color="auto"/>
          </w:divBdr>
          <w:divsChild>
            <w:div w:id="1851213749">
              <w:marLeft w:val="0"/>
              <w:marRight w:val="0"/>
              <w:marTop w:val="0"/>
              <w:marBottom w:val="0"/>
              <w:divBdr>
                <w:top w:val="none" w:sz="0" w:space="0" w:color="auto"/>
                <w:left w:val="none" w:sz="0" w:space="0" w:color="auto"/>
                <w:bottom w:val="none" w:sz="0" w:space="0" w:color="auto"/>
                <w:right w:val="none" w:sz="0" w:space="0" w:color="auto"/>
              </w:divBdr>
            </w:div>
          </w:divsChild>
        </w:div>
        <w:div w:id="1993682230">
          <w:marLeft w:val="0"/>
          <w:marRight w:val="0"/>
          <w:marTop w:val="0"/>
          <w:marBottom w:val="0"/>
          <w:divBdr>
            <w:top w:val="none" w:sz="0" w:space="0" w:color="auto"/>
            <w:left w:val="none" w:sz="0" w:space="0" w:color="auto"/>
            <w:bottom w:val="none" w:sz="0" w:space="0" w:color="auto"/>
            <w:right w:val="none" w:sz="0" w:space="0" w:color="auto"/>
          </w:divBdr>
          <w:divsChild>
            <w:div w:id="590359218">
              <w:marLeft w:val="0"/>
              <w:marRight w:val="0"/>
              <w:marTop w:val="0"/>
              <w:marBottom w:val="0"/>
              <w:divBdr>
                <w:top w:val="none" w:sz="0" w:space="0" w:color="auto"/>
                <w:left w:val="none" w:sz="0" w:space="0" w:color="auto"/>
                <w:bottom w:val="none" w:sz="0" w:space="0" w:color="auto"/>
                <w:right w:val="none" w:sz="0" w:space="0" w:color="auto"/>
              </w:divBdr>
            </w:div>
          </w:divsChild>
        </w:div>
        <w:div w:id="1408838932">
          <w:marLeft w:val="0"/>
          <w:marRight w:val="0"/>
          <w:marTop w:val="0"/>
          <w:marBottom w:val="0"/>
          <w:divBdr>
            <w:top w:val="none" w:sz="0" w:space="0" w:color="auto"/>
            <w:left w:val="none" w:sz="0" w:space="0" w:color="auto"/>
            <w:bottom w:val="none" w:sz="0" w:space="0" w:color="auto"/>
            <w:right w:val="none" w:sz="0" w:space="0" w:color="auto"/>
          </w:divBdr>
          <w:divsChild>
            <w:div w:id="2133861974">
              <w:marLeft w:val="0"/>
              <w:marRight w:val="0"/>
              <w:marTop w:val="0"/>
              <w:marBottom w:val="0"/>
              <w:divBdr>
                <w:top w:val="none" w:sz="0" w:space="0" w:color="auto"/>
                <w:left w:val="none" w:sz="0" w:space="0" w:color="auto"/>
                <w:bottom w:val="none" w:sz="0" w:space="0" w:color="auto"/>
                <w:right w:val="none" w:sz="0" w:space="0" w:color="auto"/>
              </w:divBdr>
            </w:div>
          </w:divsChild>
        </w:div>
        <w:div w:id="300352291">
          <w:marLeft w:val="0"/>
          <w:marRight w:val="0"/>
          <w:marTop w:val="0"/>
          <w:marBottom w:val="0"/>
          <w:divBdr>
            <w:top w:val="none" w:sz="0" w:space="0" w:color="auto"/>
            <w:left w:val="none" w:sz="0" w:space="0" w:color="auto"/>
            <w:bottom w:val="none" w:sz="0" w:space="0" w:color="auto"/>
            <w:right w:val="none" w:sz="0" w:space="0" w:color="auto"/>
          </w:divBdr>
          <w:divsChild>
            <w:div w:id="2005820343">
              <w:marLeft w:val="0"/>
              <w:marRight w:val="0"/>
              <w:marTop w:val="0"/>
              <w:marBottom w:val="0"/>
              <w:divBdr>
                <w:top w:val="none" w:sz="0" w:space="0" w:color="auto"/>
                <w:left w:val="none" w:sz="0" w:space="0" w:color="auto"/>
                <w:bottom w:val="none" w:sz="0" w:space="0" w:color="auto"/>
                <w:right w:val="none" w:sz="0" w:space="0" w:color="auto"/>
              </w:divBdr>
            </w:div>
          </w:divsChild>
        </w:div>
        <w:div w:id="419176731">
          <w:marLeft w:val="0"/>
          <w:marRight w:val="0"/>
          <w:marTop w:val="0"/>
          <w:marBottom w:val="0"/>
          <w:divBdr>
            <w:top w:val="none" w:sz="0" w:space="0" w:color="auto"/>
            <w:left w:val="none" w:sz="0" w:space="0" w:color="auto"/>
            <w:bottom w:val="none" w:sz="0" w:space="0" w:color="auto"/>
            <w:right w:val="none" w:sz="0" w:space="0" w:color="auto"/>
          </w:divBdr>
          <w:divsChild>
            <w:div w:id="1627855818">
              <w:marLeft w:val="0"/>
              <w:marRight w:val="0"/>
              <w:marTop w:val="0"/>
              <w:marBottom w:val="0"/>
              <w:divBdr>
                <w:top w:val="none" w:sz="0" w:space="0" w:color="auto"/>
                <w:left w:val="none" w:sz="0" w:space="0" w:color="auto"/>
                <w:bottom w:val="none" w:sz="0" w:space="0" w:color="auto"/>
                <w:right w:val="none" w:sz="0" w:space="0" w:color="auto"/>
              </w:divBdr>
            </w:div>
          </w:divsChild>
        </w:div>
        <w:div w:id="266696886">
          <w:marLeft w:val="0"/>
          <w:marRight w:val="0"/>
          <w:marTop w:val="0"/>
          <w:marBottom w:val="0"/>
          <w:divBdr>
            <w:top w:val="none" w:sz="0" w:space="0" w:color="auto"/>
            <w:left w:val="none" w:sz="0" w:space="0" w:color="auto"/>
            <w:bottom w:val="none" w:sz="0" w:space="0" w:color="auto"/>
            <w:right w:val="none" w:sz="0" w:space="0" w:color="auto"/>
          </w:divBdr>
          <w:divsChild>
            <w:div w:id="640378724">
              <w:marLeft w:val="0"/>
              <w:marRight w:val="0"/>
              <w:marTop w:val="0"/>
              <w:marBottom w:val="0"/>
              <w:divBdr>
                <w:top w:val="none" w:sz="0" w:space="0" w:color="auto"/>
                <w:left w:val="none" w:sz="0" w:space="0" w:color="auto"/>
                <w:bottom w:val="none" w:sz="0" w:space="0" w:color="auto"/>
                <w:right w:val="none" w:sz="0" w:space="0" w:color="auto"/>
              </w:divBdr>
            </w:div>
          </w:divsChild>
        </w:div>
        <w:div w:id="1633362501">
          <w:marLeft w:val="0"/>
          <w:marRight w:val="0"/>
          <w:marTop w:val="0"/>
          <w:marBottom w:val="0"/>
          <w:divBdr>
            <w:top w:val="none" w:sz="0" w:space="0" w:color="auto"/>
            <w:left w:val="none" w:sz="0" w:space="0" w:color="auto"/>
            <w:bottom w:val="none" w:sz="0" w:space="0" w:color="auto"/>
            <w:right w:val="none" w:sz="0" w:space="0" w:color="auto"/>
          </w:divBdr>
          <w:divsChild>
            <w:div w:id="302539195">
              <w:marLeft w:val="0"/>
              <w:marRight w:val="0"/>
              <w:marTop w:val="0"/>
              <w:marBottom w:val="0"/>
              <w:divBdr>
                <w:top w:val="none" w:sz="0" w:space="0" w:color="auto"/>
                <w:left w:val="none" w:sz="0" w:space="0" w:color="auto"/>
                <w:bottom w:val="none" w:sz="0" w:space="0" w:color="auto"/>
                <w:right w:val="none" w:sz="0" w:space="0" w:color="auto"/>
              </w:divBdr>
            </w:div>
          </w:divsChild>
        </w:div>
        <w:div w:id="1973363910">
          <w:marLeft w:val="0"/>
          <w:marRight w:val="0"/>
          <w:marTop w:val="0"/>
          <w:marBottom w:val="0"/>
          <w:divBdr>
            <w:top w:val="none" w:sz="0" w:space="0" w:color="auto"/>
            <w:left w:val="none" w:sz="0" w:space="0" w:color="auto"/>
            <w:bottom w:val="none" w:sz="0" w:space="0" w:color="auto"/>
            <w:right w:val="none" w:sz="0" w:space="0" w:color="auto"/>
          </w:divBdr>
          <w:divsChild>
            <w:div w:id="1239711499">
              <w:marLeft w:val="0"/>
              <w:marRight w:val="0"/>
              <w:marTop w:val="0"/>
              <w:marBottom w:val="0"/>
              <w:divBdr>
                <w:top w:val="none" w:sz="0" w:space="0" w:color="auto"/>
                <w:left w:val="none" w:sz="0" w:space="0" w:color="auto"/>
                <w:bottom w:val="none" w:sz="0" w:space="0" w:color="auto"/>
                <w:right w:val="none" w:sz="0" w:space="0" w:color="auto"/>
              </w:divBdr>
            </w:div>
          </w:divsChild>
        </w:div>
        <w:div w:id="44262566">
          <w:marLeft w:val="0"/>
          <w:marRight w:val="0"/>
          <w:marTop w:val="0"/>
          <w:marBottom w:val="0"/>
          <w:divBdr>
            <w:top w:val="none" w:sz="0" w:space="0" w:color="auto"/>
            <w:left w:val="none" w:sz="0" w:space="0" w:color="auto"/>
            <w:bottom w:val="none" w:sz="0" w:space="0" w:color="auto"/>
            <w:right w:val="none" w:sz="0" w:space="0" w:color="auto"/>
          </w:divBdr>
          <w:divsChild>
            <w:div w:id="1592470988">
              <w:marLeft w:val="0"/>
              <w:marRight w:val="0"/>
              <w:marTop w:val="0"/>
              <w:marBottom w:val="0"/>
              <w:divBdr>
                <w:top w:val="none" w:sz="0" w:space="0" w:color="auto"/>
                <w:left w:val="none" w:sz="0" w:space="0" w:color="auto"/>
                <w:bottom w:val="none" w:sz="0" w:space="0" w:color="auto"/>
                <w:right w:val="none" w:sz="0" w:space="0" w:color="auto"/>
              </w:divBdr>
            </w:div>
          </w:divsChild>
        </w:div>
        <w:div w:id="1696037132">
          <w:marLeft w:val="0"/>
          <w:marRight w:val="0"/>
          <w:marTop w:val="0"/>
          <w:marBottom w:val="0"/>
          <w:divBdr>
            <w:top w:val="none" w:sz="0" w:space="0" w:color="auto"/>
            <w:left w:val="none" w:sz="0" w:space="0" w:color="auto"/>
            <w:bottom w:val="none" w:sz="0" w:space="0" w:color="auto"/>
            <w:right w:val="none" w:sz="0" w:space="0" w:color="auto"/>
          </w:divBdr>
          <w:divsChild>
            <w:div w:id="1436707086">
              <w:marLeft w:val="0"/>
              <w:marRight w:val="0"/>
              <w:marTop w:val="0"/>
              <w:marBottom w:val="0"/>
              <w:divBdr>
                <w:top w:val="none" w:sz="0" w:space="0" w:color="auto"/>
                <w:left w:val="none" w:sz="0" w:space="0" w:color="auto"/>
                <w:bottom w:val="none" w:sz="0" w:space="0" w:color="auto"/>
                <w:right w:val="none" w:sz="0" w:space="0" w:color="auto"/>
              </w:divBdr>
            </w:div>
          </w:divsChild>
        </w:div>
        <w:div w:id="244463764">
          <w:marLeft w:val="0"/>
          <w:marRight w:val="0"/>
          <w:marTop w:val="0"/>
          <w:marBottom w:val="0"/>
          <w:divBdr>
            <w:top w:val="none" w:sz="0" w:space="0" w:color="auto"/>
            <w:left w:val="none" w:sz="0" w:space="0" w:color="auto"/>
            <w:bottom w:val="none" w:sz="0" w:space="0" w:color="auto"/>
            <w:right w:val="none" w:sz="0" w:space="0" w:color="auto"/>
          </w:divBdr>
          <w:divsChild>
            <w:div w:id="1745879134">
              <w:marLeft w:val="0"/>
              <w:marRight w:val="0"/>
              <w:marTop w:val="0"/>
              <w:marBottom w:val="0"/>
              <w:divBdr>
                <w:top w:val="none" w:sz="0" w:space="0" w:color="auto"/>
                <w:left w:val="none" w:sz="0" w:space="0" w:color="auto"/>
                <w:bottom w:val="none" w:sz="0" w:space="0" w:color="auto"/>
                <w:right w:val="none" w:sz="0" w:space="0" w:color="auto"/>
              </w:divBdr>
            </w:div>
          </w:divsChild>
        </w:div>
        <w:div w:id="1196887071">
          <w:marLeft w:val="0"/>
          <w:marRight w:val="0"/>
          <w:marTop w:val="0"/>
          <w:marBottom w:val="0"/>
          <w:divBdr>
            <w:top w:val="none" w:sz="0" w:space="0" w:color="auto"/>
            <w:left w:val="none" w:sz="0" w:space="0" w:color="auto"/>
            <w:bottom w:val="none" w:sz="0" w:space="0" w:color="auto"/>
            <w:right w:val="none" w:sz="0" w:space="0" w:color="auto"/>
          </w:divBdr>
          <w:divsChild>
            <w:div w:id="521435820">
              <w:marLeft w:val="0"/>
              <w:marRight w:val="0"/>
              <w:marTop w:val="0"/>
              <w:marBottom w:val="0"/>
              <w:divBdr>
                <w:top w:val="none" w:sz="0" w:space="0" w:color="auto"/>
                <w:left w:val="none" w:sz="0" w:space="0" w:color="auto"/>
                <w:bottom w:val="none" w:sz="0" w:space="0" w:color="auto"/>
                <w:right w:val="none" w:sz="0" w:space="0" w:color="auto"/>
              </w:divBdr>
            </w:div>
          </w:divsChild>
        </w:div>
        <w:div w:id="1789885658">
          <w:marLeft w:val="0"/>
          <w:marRight w:val="0"/>
          <w:marTop w:val="0"/>
          <w:marBottom w:val="0"/>
          <w:divBdr>
            <w:top w:val="none" w:sz="0" w:space="0" w:color="auto"/>
            <w:left w:val="none" w:sz="0" w:space="0" w:color="auto"/>
            <w:bottom w:val="none" w:sz="0" w:space="0" w:color="auto"/>
            <w:right w:val="none" w:sz="0" w:space="0" w:color="auto"/>
          </w:divBdr>
          <w:divsChild>
            <w:div w:id="176580655">
              <w:marLeft w:val="0"/>
              <w:marRight w:val="0"/>
              <w:marTop w:val="0"/>
              <w:marBottom w:val="0"/>
              <w:divBdr>
                <w:top w:val="none" w:sz="0" w:space="0" w:color="auto"/>
                <w:left w:val="none" w:sz="0" w:space="0" w:color="auto"/>
                <w:bottom w:val="none" w:sz="0" w:space="0" w:color="auto"/>
                <w:right w:val="none" w:sz="0" w:space="0" w:color="auto"/>
              </w:divBdr>
            </w:div>
          </w:divsChild>
        </w:div>
        <w:div w:id="857428014">
          <w:marLeft w:val="0"/>
          <w:marRight w:val="0"/>
          <w:marTop w:val="0"/>
          <w:marBottom w:val="0"/>
          <w:divBdr>
            <w:top w:val="none" w:sz="0" w:space="0" w:color="auto"/>
            <w:left w:val="none" w:sz="0" w:space="0" w:color="auto"/>
            <w:bottom w:val="none" w:sz="0" w:space="0" w:color="auto"/>
            <w:right w:val="none" w:sz="0" w:space="0" w:color="auto"/>
          </w:divBdr>
          <w:divsChild>
            <w:div w:id="1617832991">
              <w:marLeft w:val="0"/>
              <w:marRight w:val="0"/>
              <w:marTop w:val="0"/>
              <w:marBottom w:val="0"/>
              <w:divBdr>
                <w:top w:val="none" w:sz="0" w:space="0" w:color="auto"/>
                <w:left w:val="none" w:sz="0" w:space="0" w:color="auto"/>
                <w:bottom w:val="none" w:sz="0" w:space="0" w:color="auto"/>
                <w:right w:val="none" w:sz="0" w:space="0" w:color="auto"/>
              </w:divBdr>
            </w:div>
          </w:divsChild>
        </w:div>
        <w:div w:id="1334451568">
          <w:marLeft w:val="0"/>
          <w:marRight w:val="0"/>
          <w:marTop w:val="0"/>
          <w:marBottom w:val="0"/>
          <w:divBdr>
            <w:top w:val="none" w:sz="0" w:space="0" w:color="auto"/>
            <w:left w:val="none" w:sz="0" w:space="0" w:color="auto"/>
            <w:bottom w:val="none" w:sz="0" w:space="0" w:color="auto"/>
            <w:right w:val="none" w:sz="0" w:space="0" w:color="auto"/>
          </w:divBdr>
          <w:divsChild>
            <w:div w:id="499122765">
              <w:marLeft w:val="0"/>
              <w:marRight w:val="0"/>
              <w:marTop w:val="0"/>
              <w:marBottom w:val="0"/>
              <w:divBdr>
                <w:top w:val="none" w:sz="0" w:space="0" w:color="auto"/>
                <w:left w:val="none" w:sz="0" w:space="0" w:color="auto"/>
                <w:bottom w:val="none" w:sz="0" w:space="0" w:color="auto"/>
                <w:right w:val="none" w:sz="0" w:space="0" w:color="auto"/>
              </w:divBdr>
            </w:div>
          </w:divsChild>
        </w:div>
        <w:div w:id="596645191">
          <w:marLeft w:val="0"/>
          <w:marRight w:val="0"/>
          <w:marTop w:val="0"/>
          <w:marBottom w:val="0"/>
          <w:divBdr>
            <w:top w:val="none" w:sz="0" w:space="0" w:color="auto"/>
            <w:left w:val="none" w:sz="0" w:space="0" w:color="auto"/>
            <w:bottom w:val="none" w:sz="0" w:space="0" w:color="auto"/>
            <w:right w:val="none" w:sz="0" w:space="0" w:color="auto"/>
          </w:divBdr>
          <w:divsChild>
            <w:div w:id="1558659684">
              <w:marLeft w:val="0"/>
              <w:marRight w:val="0"/>
              <w:marTop w:val="0"/>
              <w:marBottom w:val="0"/>
              <w:divBdr>
                <w:top w:val="none" w:sz="0" w:space="0" w:color="auto"/>
                <w:left w:val="none" w:sz="0" w:space="0" w:color="auto"/>
                <w:bottom w:val="none" w:sz="0" w:space="0" w:color="auto"/>
                <w:right w:val="none" w:sz="0" w:space="0" w:color="auto"/>
              </w:divBdr>
            </w:div>
          </w:divsChild>
        </w:div>
        <w:div w:id="1490052049">
          <w:marLeft w:val="0"/>
          <w:marRight w:val="0"/>
          <w:marTop w:val="0"/>
          <w:marBottom w:val="0"/>
          <w:divBdr>
            <w:top w:val="none" w:sz="0" w:space="0" w:color="auto"/>
            <w:left w:val="none" w:sz="0" w:space="0" w:color="auto"/>
            <w:bottom w:val="none" w:sz="0" w:space="0" w:color="auto"/>
            <w:right w:val="none" w:sz="0" w:space="0" w:color="auto"/>
          </w:divBdr>
          <w:divsChild>
            <w:div w:id="1443186662">
              <w:marLeft w:val="0"/>
              <w:marRight w:val="0"/>
              <w:marTop w:val="0"/>
              <w:marBottom w:val="0"/>
              <w:divBdr>
                <w:top w:val="none" w:sz="0" w:space="0" w:color="auto"/>
                <w:left w:val="none" w:sz="0" w:space="0" w:color="auto"/>
                <w:bottom w:val="none" w:sz="0" w:space="0" w:color="auto"/>
                <w:right w:val="none" w:sz="0" w:space="0" w:color="auto"/>
              </w:divBdr>
            </w:div>
          </w:divsChild>
        </w:div>
        <w:div w:id="326903498">
          <w:marLeft w:val="0"/>
          <w:marRight w:val="0"/>
          <w:marTop w:val="0"/>
          <w:marBottom w:val="0"/>
          <w:divBdr>
            <w:top w:val="none" w:sz="0" w:space="0" w:color="auto"/>
            <w:left w:val="none" w:sz="0" w:space="0" w:color="auto"/>
            <w:bottom w:val="none" w:sz="0" w:space="0" w:color="auto"/>
            <w:right w:val="none" w:sz="0" w:space="0" w:color="auto"/>
          </w:divBdr>
          <w:divsChild>
            <w:div w:id="1667856816">
              <w:marLeft w:val="0"/>
              <w:marRight w:val="0"/>
              <w:marTop w:val="0"/>
              <w:marBottom w:val="0"/>
              <w:divBdr>
                <w:top w:val="none" w:sz="0" w:space="0" w:color="auto"/>
                <w:left w:val="none" w:sz="0" w:space="0" w:color="auto"/>
                <w:bottom w:val="none" w:sz="0" w:space="0" w:color="auto"/>
                <w:right w:val="none" w:sz="0" w:space="0" w:color="auto"/>
              </w:divBdr>
            </w:div>
          </w:divsChild>
        </w:div>
        <w:div w:id="1262642748">
          <w:marLeft w:val="0"/>
          <w:marRight w:val="0"/>
          <w:marTop w:val="0"/>
          <w:marBottom w:val="0"/>
          <w:divBdr>
            <w:top w:val="none" w:sz="0" w:space="0" w:color="auto"/>
            <w:left w:val="none" w:sz="0" w:space="0" w:color="auto"/>
            <w:bottom w:val="none" w:sz="0" w:space="0" w:color="auto"/>
            <w:right w:val="none" w:sz="0" w:space="0" w:color="auto"/>
          </w:divBdr>
          <w:divsChild>
            <w:div w:id="481578338">
              <w:marLeft w:val="0"/>
              <w:marRight w:val="0"/>
              <w:marTop w:val="0"/>
              <w:marBottom w:val="0"/>
              <w:divBdr>
                <w:top w:val="none" w:sz="0" w:space="0" w:color="auto"/>
                <w:left w:val="none" w:sz="0" w:space="0" w:color="auto"/>
                <w:bottom w:val="none" w:sz="0" w:space="0" w:color="auto"/>
                <w:right w:val="none" w:sz="0" w:space="0" w:color="auto"/>
              </w:divBdr>
            </w:div>
          </w:divsChild>
        </w:div>
        <w:div w:id="864830824">
          <w:marLeft w:val="0"/>
          <w:marRight w:val="0"/>
          <w:marTop w:val="0"/>
          <w:marBottom w:val="0"/>
          <w:divBdr>
            <w:top w:val="none" w:sz="0" w:space="0" w:color="auto"/>
            <w:left w:val="none" w:sz="0" w:space="0" w:color="auto"/>
            <w:bottom w:val="none" w:sz="0" w:space="0" w:color="auto"/>
            <w:right w:val="none" w:sz="0" w:space="0" w:color="auto"/>
          </w:divBdr>
          <w:divsChild>
            <w:div w:id="597716050">
              <w:marLeft w:val="0"/>
              <w:marRight w:val="0"/>
              <w:marTop w:val="0"/>
              <w:marBottom w:val="0"/>
              <w:divBdr>
                <w:top w:val="none" w:sz="0" w:space="0" w:color="auto"/>
                <w:left w:val="none" w:sz="0" w:space="0" w:color="auto"/>
                <w:bottom w:val="none" w:sz="0" w:space="0" w:color="auto"/>
                <w:right w:val="none" w:sz="0" w:space="0" w:color="auto"/>
              </w:divBdr>
            </w:div>
          </w:divsChild>
        </w:div>
        <w:div w:id="210194143">
          <w:marLeft w:val="0"/>
          <w:marRight w:val="0"/>
          <w:marTop w:val="0"/>
          <w:marBottom w:val="0"/>
          <w:divBdr>
            <w:top w:val="none" w:sz="0" w:space="0" w:color="auto"/>
            <w:left w:val="none" w:sz="0" w:space="0" w:color="auto"/>
            <w:bottom w:val="none" w:sz="0" w:space="0" w:color="auto"/>
            <w:right w:val="none" w:sz="0" w:space="0" w:color="auto"/>
          </w:divBdr>
          <w:divsChild>
            <w:div w:id="1184826195">
              <w:marLeft w:val="0"/>
              <w:marRight w:val="0"/>
              <w:marTop w:val="0"/>
              <w:marBottom w:val="0"/>
              <w:divBdr>
                <w:top w:val="none" w:sz="0" w:space="0" w:color="auto"/>
                <w:left w:val="none" w:sz="0" w:space="0" w:color="auto"/>
                <w:bottom w:val="none" w:sz="0" w:space="0" w:color="auto"/>
                <w:right w:val="none" w:sz="0" w:space="0" w:color="auto"/>
              </w:divBdr>
            </w:div>
          </w:divsChild>
        </w:div>
        <w:div w:id="1142427184">
          <w:marLeft w:val="0"/>
          <w:marRight w:val="0"/>
          <w:marTop w:val="0"/>
          <w:marBottom w:val="0"/>
          <w:divBdr>
            <w:top w:val="none" w:sz="0" w:space="0" w:color="auto"/>
            <w:left w:val="none" w:sz="0" w:space="0" w:color="auto"/>
            <w:bottom w:val="none" w:sz="0" w:space="0" w:color="auto"/>
            <w:right w:val="none" w:sz="0" w:space="0" w:color="auto"/>
          </w:divBdr>
          <w:divsChild>
            <w:div w:id="1699698599">
              <w:marLeft w:val="0"/>
              <w:marRight w:val="0"/>
              <w:marTop w:val="0"/>
              <w:marBottom w:val="0"/>
              <w:divBdr>
                <w:top w:val="none" w:sz="0" w:space="0" w:color="auto"/>
                <w:left w:val="none" w:sz="0" w:space="0" w:color="auto"/>
                <w:bottom w:val="none" w:sz="0" w:space="0" w:color="auto"/>
                <w:right w:val="none" w:sz="0" w:space="0" w:color="auto"/>
              </w:divBdr>
            </w:div>
          </w:divsChild>
        </w:div>
        <w:div w:id="26637262">
          <w:marLeft w:val="0"/>
          <w:marRight w:val="0"/>
          <w:marTop w:val="0"/>
          <w:marBottom w:val="0"/>
          <w:divBdr>
            <w:top w:val="none" w:sz="0" w:space="0" w:color="auto"/>
            <w:left w:val="none" w:sz="0" w:space="0" w:color="auto"/>
            <w:bottom w:val="none" w:sz="0" w:space="0" w:color="auto"/>
            <w:right w:val="none" w:sz="0" w:space="0" w:color="auto"/>
          </w:divBdr>
          <w:divsChild>
            <w:div w:id="1140852353">
              <w:marLeft w:val="0"/>
              <w:marRight w:val="0"/>
              <w:marTop w:val="0"/>
              <w:marBottom w:val="0"/>
              <w:divBdr>
                <w:top w:val="none" w:sz="0" w:space="0" w:color="auto"/>
                <w:left w:val="none" w:sz="0" w:space="0" w:color="auto"/>
                <w:bottom w:val="none" w:sz="0" w:space="0" w:color="auto"/>
                <w:right w:val="none" w:sz="0" w:space="0" w:color="auto"/>
              </w:divBdr>
            </w:div>
          </w:divsChild>
        </w:div>
        <w:div w:id="67575733">
          <w:marLeft w:val="0"/>
          <w:marRight w:val="0"/>
          <w:marTop w:val="0"/>
          <w:marBottom w:val="0"/>
          <w:divBdr>
            <w:top w:val="none" w:sz="0" w:space="0" w:color="auto"/>
            <w:left w:val="none" w:sz="0" w:space="0" w:color="auto"/>
            <w:bottom w:val="none" w:sz="0" w:space="0" w:color="auto"/>
            <w:right w:val="none" w:sz="0" w:space="0" w:color="auto"/>
          </w:divBdr>
          <w:divsChild>
            <w:div w:id="1071929911">
              <w:marLeft w:val="0"/>
              <w:marRight w:val="0"/>
              <w:marTop w:val="0"/>
              <w:marBottom w:val="0"/>
              <w:divBdr>
                <w:top w:val="none" w:sz="0" w:space="0" w:color="auto"/>
                <w:left w:val="none" w:sz="0" w:space="0" w:color="auto"/>
                <w:bottom w:val="none" w:sz="0" w:space="0" w:color="auto"/>
                <w:right w:val="none" w:sz="0" w:space="0" w:color="auto"/>
              </w:divBdr>
            </w:div>
          </w:divsChild>
        </w:div>
        <w:div w:id="1567570026">
          <w:marLeft w:val="0"/>
          <w:marRight w:val="0"/>
          <w:marTop w:val="0"/>
          <w:marBottom w:val="0"/>
          <w:divBdr>
            <w:top w:val="none" w:sz="0" w:space="0" w:color="auto"/>
            <w:left w:val="none" w:sz="0" w:space="0" w:color="auto"/>
            <w:bottom w:val="none" w:sz="0" w:space="0" w:color="auto"/>
            <w:right w:val="none" w:sz="0" w:space="0" w:color="auto"/>
          </w:divBdr>
          <w:divsChild>
            <w:div w:id="1635914512">
              <w:marLeft w:val="0"/>
              <w:marRight w:val="0"/>
              <w:marTop w:val="0"/>
              <w:marBottom w:val="0"/>
              <w:divBdr>
                <w:top w:val="none" w:sz="0" w:space="0" w:color="auto"/>
                <w:left w:val="none" w:sz="0" w:space="0" w:color="auto"/>
                <w:bottom w:val="none" w:sz="0" w:space="0" w:color="auto"/>
                <w:right w:val="none" w:sz="0" w:space="0" w:color="auto"/>
              </w:divBdr>
            </w:div>
          </w:divsChild>
        </w:div>
        <w:div w:id="1366171389">
          <w:marLeft w:val="0"/>
          <w:marRight w:val="0"/>
          <w:marTop w:val="0"/>
          <w:marBottom w:val="0"/>
          <w:divBdr>
            <w:top w:val="none" w:sz="0" w:space="0" w:color="auto"/>
            <w:left w:val="none" w:sz="0" w:space="0" w:color="auto"/>
            <w:bottom w:val="none" w:sz="0" w:space="0" w:color="auto"/>
            <w:right w:val="none" w:sz="0" w:space="0" w:color="auto"/>
          </w:divBdr>
          <w:divsChild>
            <w:div w:id="1688948667">
              <w:marLeft w:val="0"/>
              <w:marRight w:val="0"/>
              <w:marTop w:val="0"/>
              <w:marBottom w:val="0"/>
              <w:divBdr>
                <w:top w:val="none" w:sz="0" w:space="0" w:color="auto"/>
                <w:left w:val="none" w:sz="0" w:space="0" w:color="auto"/>
                <w:bottom w:val="none" w:sz="0" w:space="0" w:color="auto"/>
                <w:right w:val="none" w:sz="0" w:space="0" w:color="auto"/>
              </w:divBdr>
            </w:div>
          </w:divsChild>
        </w:div>
        <w:div w:id="1021321013">
          <w:marLeft w:val="0"/>
          <w:marRight w:val="0"/>
          <w:marTop w:val="0"/>
          <w:marBottom w:val="0"/>
          <w:divBdr>
            <w:top w:val="none" w:sz="0" w:space="0" w:color="auto"/>
            <w:left w:val="none" w:sz="0" w:space="0" w:color="auto"/>
            <w:bottom w:val="none" w:sz="0" w:space="0" w:color="auto"/>
            <w:right w:val="none" w:sz="0" w:space="0" w:color="auto"/>
          </w:divBdr>
          <w:divsChild>
            <w:div w:id="1360161948">
              <w:marLeft w:val="0"/>
              <w:marRight w:val="0"/>
              <w:marTop w:val="0"/>
              <w:marBottom w:val="0"/>
              <w:divBdr>
                <w:top w:val="none" w:sz="0" w:space="0" w:color="auto"/>
                <w:left w:val="none" w:sz="0" w:space="0" w:color="auto"/>
                <w:bottom w:val="none" w:sz="0" w:space="0" w:color="auto"/>
                <w:right w:val="none" w:sz="0" w:space="0" w:color="auto"/>
              </w:divBdr>
            </w:div>
          </w:divsChild>
        </w:div>
        <w:div w:id="2018577573">
          <w:marLeft w:val="0"/>
          <w:marRight w:val="0"/>
          <w:marTop w:val="0"/>
          <w:marBottom w:val="0"/>
          <w:divBdr>
            <w:top w:val="none" w:sz="0" w:space="0" w:color="auto"/>
            <w:left w:val="none" w:sz="0" w:space="0" w:color="auto"/>
            <w:bottom w:val="none" w:sz="0" w:space="0" w:color="auto"/>
            <w:right w:val="none" w:sz="0" w:space="0" w:color="auto"/>
          </w:divBdr>
          <w:divsChild>
            <w:div w:id="1269921570">
              <w:marLeft w:val="0"/>
              <w:marRight w:val="0"/>
              <w:marTop w:val="0"/>
              <w:marBottom w:val="0"/>
              <w:divBdr>
                <w:top w:val="none" w:sz="0" w:space="0" w:color="auto"/>
                <w:left w:val="none" w:sz="0" w:space="0" w:color="auto"/>
                <w:bottom w:val="none" w:sz="0" w:space="0" w:color="auto"/>
                <w:right w:val="none" w:sz="0" w:space="0" w:color="auto"/>
              </w:divBdr>
            </w:div>
          </w:divsChild>
        </w:div>
        <w:div w:id="1544829901">
          <w:marLeft w:val="0"/>
          <w:marRight w:val="0"/>
          <w:marTop w:val="0"/>
          <w:marBottom w:val="0"/>
          <w:divBdr>
            <w:top w:val="none" w:sz="0" w:space="0" w:color="auto"/>
            <w:left w:val="none" w:sz="0" w:space="0" w:color="auto"/>
            <w:bottom w:val="none" w:sz="0" w:space="0" w:color="auto"/>
            <w:right w:val="none" w:sz="0" w:space="0" w:color="auto"/>
          </w:divBdr>
          <w:divsChild>
            <w:div w:id="483863294">
              <w:marLeft w:val="0"/>
              <w:marRight w:val="0"/>
              <w:marTop w:val="0"/>
              <w:marBottom w:val="0"/>
              <w:divBdr>
                <w:top w:val="none" w:sz="0" w:space="0" w:color="auto"/>
                <w:left w:val="none" w:sz="0" w:space="0" w:color="auto"/>
                <w:bottom w:val="none" w:sz="0" w:space="0" w:color="auto"/>
                <w:right w:val="none" w:sz="0" w:space="0" w:color="auto"/>
              </w:divBdr>
            </w:div>
          </w:divsChild>
        </w:div>
        <w:div w:id="1963078041">
          <w:marLeft w:val="0"/>
          <w:marRight w:val="0"/>
          <w:marTop w:val="0"/>
          <w:marBottom w:val="0"/>
          <w:divBdr>
            <w:top w:val="none" w:sz="0" w:space="0" w:color="auto"/>
            <w:left w:val="none" w:sz="0" w:space="0" w:color="auto"/>
            <w:bottom w:val="none" w:sz="0" w:space="0" w:color="auto"/>
            <w:right w:val="none" w:sz="0" w:space="0" w:color="auto"/>
          </w:divBdr>
          <w:divsChild>
            <w:div w:id="939677712">
              <w:marLeft w:val="0"/>
              <w:marRight w:val="0"/>
              <w:marTop w:val="0"/>
              <w:marBottom w:val="0"/>
              <w:divBdr>
                <w:top w:val="none" w:sz="0" w:space="0" w:color="auto"/>
                <w:left w:val="none" w:sz="0" w:space="0" w:color="auto"/>
                <w:bottom w:val="none" w:sz="0" w:space="0" w:color="auto"/>
                <w:right w:val="none" w:sz="0" w:space="0" w:color="auto"/>
              </w:divBdr>
            </w:div>
          </w:divsChild>
        </w:div>
        <w:div w:id="1408920442">
          <w:marLeft w:val="0"/>
          <w:marRight w:val="0"/>
          <w:marTop w:val="0"/>
          <w:marBottom w:val="0"/>
          <w:divBdr>
            <w:top w:val="none" w:sz="0" w:space="0" w:color="auto"/>
            <w:left w:val="none" w:sz="0" w:space="0" w:color="auto"/>
            <w:bottom w:val="none" w:sz="0" w:space="0" w:color="auto"/>
            <w:right w:val="none" w:sz="0" w:space="0" w:color="auto"/>
          </w:divBdr>
          <w:divsChild>
            <w:div w:id="1207595979">
              <w:marLeft w:val="0"/>
              <w:marRight w:val="0"/>
              <w:marTop w:val="0"/>
              <w:marBottom w:val="0"/>
              <w:divBdr>
                <w:top w:val="none" w:sz="0" w:space="0" w:color="auto"/>
                <w:left w:val="none" w:sz="0" w:space="0" w:color="auto"/>
                <w:bottom w:val="none" w:sz="0" w:space="0" w:color="auto"/>
                <w:right w:val="none" w:sz="0" w:space="0" w:color="auto"/>
              </w:divBdr>
            </w:div>
          </w:divsChild>
        </w:div>
        <w:div w:id="1405878779">
          <w:marLeft w:val="0"/>
          <w:marRight w:val="0"/>
          <w:marTop w:val="0"/>
          <w:marBottom w:val="0"/>
          <w:divBdr>
            <w:top w:val="none" w:sz="0" w:space="0" w:color="auto"/>
            <w:left w:val="none" w:sz="0" w:space="0" w:color="auto"/>
            <w:bottom w:val="none" w:sz="0" w:space="0" w:color="auto"/>
            <w:right w:val="none" w:sz="0" w:space="0" w:color="auto"/>
          </w:divBdr>
          <w:divsChild>
            <w:div w:id="1153255314">
              <w:marLeft w:val="0"/>
              <w:marRight w:val="0"/>
              <w:marTop w:val="0"/>
              <w:marBottom w:val="0"/>
              <w:divBdr>
                <w:top w:val="none" w:sz="0" w:space="0" w:color="auto"/>
                <w:left w:val="none" w:sz="0" w:space="0" w:color="auto"/>
                <w:bottom w:val="none" w:sz="0" w:space="0" w:color="auto"/>
                <w:right w:val="none" w:sz="0" w:space="0" w:color="auto"/>
              </w:divBdr>
            </w:div>
          </w:divsChild>
        </w:div>
        <w:div w:id="196816553">
          <w:marLeft w:val="0"/>
          <w:marRight w:val="0"/>
          <w:marTop w:val="0"/>
          <w:marBottom w:val="0"/>
          <w:divBdr>
            <w:top w:val="none" w:sz="0" w:space="0" w:color="auto"/>
            <w:left w:val="none" w:sz="0" w:space="0" w:color="auto"/>
            <w:bottom w:val="none" w:sz="0" w:space="0" w:color="auto"/>
            <w:right w:val="none" w:sz="0" w:space="0" w:color="auto"/>
          </w:divBdr>
          <w:divsChild>
            <w:div w:id="364989245">
              <w:marLeft w:val="0"/>
              <w:marRight w:val="0"/>
              <w:marTop w:val="0"/>
              <w:marBottom w:val="0"/>
              <w:divBdr>
                <w:top w:val="none" w:sz="0" w:space="0" w:color="auto"/>
                <w:left w:val="none" w:sz="0" w:space="0" w:color="auto"/>
                <w:bottom w:val="none" w:sz="0" w:space="0" w:color="auto"/>
                <w:right w:val="none" w:sz="0" w:space="0" w:color="auto"/>
              </w:divBdr>
            </w:div>
          </w:divsChild>
        </w:div>
        <w:div w:id="1035042593">
          <w:marLeft w:val="0"/>
          <w:marRight w:val="0"/>
          <w:marTop w:val="0"/>
          <w:marBottom w:val="0"/>
          <w:divBdr>
            <w:top w:val="none" w:sz="0" w:space="0" w:color="auto"/>
            <w:left w:val="none" w:sz="0" w:space="0" w:color="auto"/>
            <w:bottom w:val="none" w:sz="0" w:space="0" w:color="auto"/>
            <w:right w:val="none" w:sz="0" w:space="0" w:color="auto"/>
          </w:divBdr>
          <w:divsChild>
            <w:div w:id="310793657">
              <w:marLeft w:val="0"/>
              <w:marRight w:val="0"/>
              <w:marTop w:val="0"/>
              <w:marBottom w:val="0"/>
              <w:divBdr>
                <w:top w:val="none" w:sz="0" w:space="0" w:color="auto"/>
                <w:left w:val="none" w:sz="0" w:space="0" w:color="auto"/>
                <w:bottom w:val="none" w:sz="0" w:space="0" w:color="auto"/>
                <w:right w:val="none" w:sz="0" w:space="0" w:color="auto"/>
              </w:divBdr>
            </w:div>
          </w:divsChild>
        </w:div>
        <w:div w:id="829907683">
          <w:marLeft w:val="0"/>
          <w:marRight w:val="0"/>
          <w:marTop w:val="0"/>
          <w:marBottom w:val="0"/>
          <w:divBdr>
            <w:top w:val="none" w:sz="0" w:space="0" w:color="auto"/>
            <w:left w:val="none" w:sz="0" w:space="0" w:color="auto"/>
            <w:bottom w:val="none" w:sz="0" w:space="0" w:color="auto"/>
            <w:right w:val="none" w:sz="0" w:space="0" w:color="auto"/>
          </w:divBdr>
          <w:divsChild>
            <w:div w:id="1169176024">
              <w:marLeft w:val="0"/>
              <w:marRight w:val="0"/>
              <w:marTop w:val="0"/>
              <w:marBottom w:val="0"/>
              <w:divBdr>
                <w:top w:val="none" w:sz="0" w:space="0" w:color="auto"/>
                <w:left w:val="none" w:sz="0" w:space="0" w:color="auto"/>
                <w:bottom w:val="none" w:sz="0" w:space="0" w:color="auto"/>
                <w:right w:val="none" w:sz="0" w:space="0" w:color="auto"/>
              </w:divBdr>
            </w:div>
          </w:divsChild>
        </w:div>
        <w:div w:id="1093165101">
          <w:marLeft w:val="0"/>
          <w:marRight w:val="0"/>
          <w:marTop w:val="0"/>
          <w:marBottom w:val="0"/>
          <w:divBdr>
            <w:top w:val="none" w:sz="0" w:space="0" w:color="auto"/>
            <w:left w:val="none" w:sz="0" w:space="0" w:color="auto"/>
            <w:bottom w:val="none" w:sz="0" w:space="0" w:color="auto"/>
            <w:right w:val="none" w:sz="0" w:space="0" w:color="auto"/>
          </w:divBdr>
          <w:divsChild>
            <w:div w:id="1224297843">
              <w:marLeft w:val="0"/>
              <w:marRight w:val="0"/>
              <w:marTop w:val="0"/>
              <w:marBottom w:val="0"/>
              <w:divBdr>
                <w:top w:val="none" w:sz="0" w:space="0" w:color="auto"/>
                <w:left w:val="none" w:sz="0" w:space="0" w:color="auto"/>
                <w:bottom w:val="none" w:sz="0" w:space="0" w:color="auto"/>
                <w:right w:val="none" w:sz="0" w:space="0" w:color="auto"/>
              </w:divBdr>
            </w:div>
          </w:divsChild>
        </w:div>
        <w:div w:id="665060503">
          <w:marLeft w:val="0"/>
          <w:marRight w:val="0"/>
          <w:marTop w:val="0"/>
          <w:marBottom w:val="0"/>
          <w:divBdr>
            <w:top w:val="none" w:sz="0" w:space="0" w:color="auto"/>
            <w:left w:val="none" w:sz="0" w:space="0" w:color="auto"/>
            <w:bottom w:val="none" w:sz="0" w:space="0" w:color="auto"/>
            <w:right w:val="none" w:sz="0" w:space="0" w:color="auto"/>
          </w:divBdr>
          <w:divsChild>
            <w:div w:id="1416589634">
              <w:marLeft w:val="0"/>
              <w:marRight w:val="0"/>
              <w:marTop w:val="0"/>
              <w:marBottom w:val="0"/>
              <w:divBdr>
                <w:top w:val="none" w:sz="0" w:space="0" w:color="auto"/>
                <w:left w:val="none" w:sz="0" w:space="0" w:color="auto"/>
                <w:bottom w:val="none" w:sz="0" w:space="0" w:color="auto"/>
                <w:right w:val="none" w:sz="0" w:space="0" w:color="auto"/>
              </w:divBdr>
            </w:div>
          </w:divsChild>
        </w:div>
        <w:div w:id="1333488255">
          <w:marLeft w:val="0"/>
          <w:marRight w:val="0"/>
          <w:marTop w:val="0"/>
          <w:marBottom w:val="0"/>
          <w:divBdr>
            <w:top w:val="none" w:sz="0" w:space="0" w:color="auto"/>
            <w:left w:val="none" w:sz="0" w:space="0" w:color="auto"/>
            <w:bottom w:val="none" w:sz="0" w:space="0" w:color="auto"/>
            <w:right w:val="none" w:sz="0" w:space="0" w:color="auto"/>
          </w:divBdr>
          <w:divsChild>
            <w:div w:id="317659433">
              <w:marLeft w:val="0"/>
              <w:marRight w:val="0"/>
              <w:marTop w:val="0"/>
              <w:marBottom w:val="0"/>
              <w:divBdr>
                <w:top w:val="none" w:sz="0" w:space="0" w:color="auto"/>
                <w:left w:val="none" w:sz="0" w:space="0" w:color="auto"/>
                <w:bottom w:val="none" w:sz="0" w:space="0" w:color="auto"/>
                <w:right w:val="none" w:sz="0" w:space="0" w:color="auto"/>
              </w:divBdr>
            </w:div>
          </w:divsChild>
        </w:div>
        <w:div w:id="1404180220">
          <w:marLeft w:val="0"/>
          <w:marRight w:val="0"/>
          <w:marTop w:val="0"/>
          <w:marBottom w:val="0"/>
          <w:divBdr>
            <w:top w:val="none" w:sz="0" w:space="0" w:color="auto"/>
            <w:left w:val="none" w:sz="0" w:space="0" w:color="auto"/>
            <w:bottom w:val="none" w:sz="0" w:space="0" w:color="auto"/>
            <w:right w:val="none" w:sz="0" w:space="0" w:color="auto"/>
          </w:divBdr>
          <w:divsChild>
            <w:div w:id="685979467">
              <w:marLeft w:val="0"/>
              <w:marRight w:val="0"/>
              <w:marTop w:val="0"/>
              <w:marBottom w:val="0"/>
              <w:divBdr>
                <w:top w:val="none" w:sz="0" w:space="0" w:color="auto"/>
                <w:left w:val="none" w:sz="0" w:space="0" w:color="auto"/>
                <w:bottom w:val="none" w:sz="0" w:space="0" w:color="auto"/>
                <w:right w:val="none" w:sz="0" w:space="0" w:color="auto"/>
              </w:divBdr>
            </w:div>
          </w:divsChild>
        </w:div>
        <w:div w:id="421145173">
          <w:marLeft w:val="0"/>
          <w:marRight w:val="0"/>
          <w:marTop w:val="0"/>
          <w:marBottom w:val="0"/>
          <w:divBdr>
            <w:top w:val="none" w:sz="0" w:space="0" w:color="auto"/>
            <w:left w:val="none" w:sz="0" w:space="0" w:color="auto"/>
            <w:bottom w:val="none" w:sz="0" w:space="0" w:color="auto"/>
            <w:right w:val="none" w:sz="0" w:space="0" w:color="auto"/>
          </w:divBdr>
          <w:divsChild>
            <w:div w:id="1633636969">
              <w:marLeft w:val="0"/>
              <w:marRight w:val="0"/>
              <w:marTop w:val="0"/>
              <w:marBottom w:val="0"/>
              <w:divBdr>
                <w:top w:val="none" w:sz="0" w:space="0" w:color="auto"/>
                <w:left w:val="none" w:sz="0" w:space="0" w:color="auto"/>
                <w:bottom w:val="none" w:sz="0" w:space="0" w:color="auto"/>
                <w:right w:val="none" w:sz="0" w:space="0" w:color="auto"/>
              </w:divBdr>
            </w:div>
          </w:divsChild>
        </w:div>
        <w:div w:id="424349684">
          <w:marLeft w:val="0"/>
          <w:marRight w:val="0"/>
          <w:marTop w:val="0"/>
          <w:marBottom w:val="0"/>
          <w:divBdr>
            <w:top w:val="none" w:sz="0" w:space="0" w:color="auto"/>
            <w:left w:val="none" w:sz="0" w:space="0" w:color="auto"/>
            <w:bottom w:val="none" w:sz="0" w:space="0" w:color="auto"/>
            <w:right w:val="none" w:sz="0" w:space="0" w:color="auto"/>
          </w:divBdr>
          <w:divsChild>
            <w:div w:id="314529468">
              <w:marLeft w:val="0"/>
              <w:marRight w:val="0"/>
              <w:marTop w:val="0"/>
              <w:marBottom w:val="0"/>
              <w:divBdr>
                <w:top w:val="none" w:sz="0" w:space="0" w:color="auto"/>
                <w:left w:val="none" w:sz="0" w:space="0" w:color="auto"/>
                <w:bottom w:val="none" w:sz="0" w:space="0" w:color="auto"/>
                <w:right w:val="none" w:sz="0" w:space="0" w:color="auto"/>
              </w:divBdr>
            </w:div>
          </w:divsChild>
        </w:div>
        <w:div w:id="1213686905">
          <w:marLeft w:val="0"/>
          <w:marRight w:val="0"/>
          <w:marTop w:val="0"/>
          <w:marBottom w:val="0"/>
          <w:divBdr>
            <w:top w:val="none" w:sz="0" w:space="0" w:color="auto"/>
            <w:left w:val="none" w:sz="0" w:space="0" w:color="auto"/>
            <w:bottom w:val="none" w:sz="0" w:space="0" w:color="auto"/>
            <w:right w:val="none" w:sz="0" w:space="0" w:color="auto"/>
          </w:divBdr>
          <w:divsChild>
            <w:div w:id="190924743">
              <w:marLeft w:val="0"/>
              <w:marRight w:val="0"/>
              <w:marTop w:val="0"/>
              <w:marBottom w:val="0"/>
              <w:divBdr>
                <w:top w:val="none" w:sz="0" w:space="0" w:color="auto"/>
                <w:left w:val="none" w:sz="0" w:space="0" w:color="auto"/>
                <w:bottom w:val="none" w:sz="0" w:space="0" w:color="auto"/>
                <w:right w:val="none" w:sz="0" w:space="0" w:color="auto"/>
              </w:divBdr>
            </w:div>
          </w:divsChild>
        </w:div>
        <w:div w:id="897131166">
          <w:marLeft w:val="0"/>
          <w:marRight w:val="0"/>
          <w:marTop w:val="0"/>
          <w:marBottom w:val="0"/>
          <w:divBdr>
            <w:top w:val="none" w:sz="0" w:space="0" w:color="auto"/>
            <w:left w:val="none" w:sz="0" w:space="0" w:color="auto"/>
            <w:bottom w:val="none" w:sz="0" w:space="0" w:color="auto"/>
            <w:right w:val="none" w:sz="0" w:space="0" w:color="auto"/>
          </w:divBdr>
          <w:divsChild>
            <w:div w:id="584917836">
              <w:marLeft w:val="0"/>
              <w:marRight w:val="0"/>
              <w:marTop w:val="0"/>
              <w:marBottom w:val="0"/>
              <w:divBdr>
                <w:top w:val="none" w:sz="0" w:space="0" w:color="auto"/>
                <w:left w:val="none" w:sz="0" w:space="0" w:color="auto"/>
                <w:bottom w:val="none" w:sz="0" w:space="0" w:color="auto"/>
                <w:right w:val="none" w:sz="0" w:space="0" w:color="auto"/>
              </w:divBdr>
            </w:div>
          </w:divsChild>
        </w:div>
        <w:div w:id="516314563">
          <w:marLeft w:val="0"/>
          <w:marRight w:val="0"/>
          <w:marTop w:val="0"/>
          <w:marBottom w:val="0"/>
          <w:divBdr>
            <w:top w:val="none" w:sz="0" w:space="0" w:color="auto"/>
            <w:left w:val="none" w:sz="0" w:space="0" w:color="auto"/>
            <w:bottom w:val="none" w:sz="0" w:space="0" w:color="auto"/>
            <w:right w:val="none" w:sz="0" w:space="0" w:color="auto"/>
          </w:divBdr>
          <w:divsChild>
            <w:div w:id="699281509">
              <w:marLeft w:val="0"/>
              <w:marRight w:val="0"/>
              <w:marTop w:val="0"/>
              <w:marBottom w:val="0"/>
              <w:divBdr>
                <w:top w:val="none" w:sz="0" w:space="0" w:color="auto"/>
                <w:left w:val="none" w:sz="0" w:space="0" w:color="auto"/>
                <w:bottom w:val="none" w:sz="0" w:space="0" w:color="auto"/>
                <w:right w:val="none" w:sz="0" w:space="0" w:color="auto"/>
              </w:divBdr>
            </w:div>
          </w:divsChild>
        </w:div>
        <w:div w:id="39867722">
          <w:marLeft w:val="0"/>
          <w:marRight w:val="0"/>
          <w:marTop w:val="0"/>
          <w:marBottom w:val="0"/>
          <w:divBdr>
            <w:top w:val="none" w:sz="0" w:space="0" w:color="auto"/>
            <w:left w:val="none" w:sz="0" w:space="0" w:color="auto"/>
            <w:bottom w:val="none" w:sz="0" w:space="0" w:color="auto"/>
            <w:right w:val="none" w:sz="0" w:space="0" w:color="auto"/>
          </w:divBdr>
          <w:divsChild>
            <w:div w:id="1316643440">
              <w:marLeft w:val="0"/>
              <w:marRight w:val="0"/>
              <w:marTop w:val="0"/>
              <w:marBottom w:val="0"/>
              <w:divBdr>
                <w:top w:val="none" w:sz="0" w:space="0" w:color="auto"/>
                <w:left w:val="none" w:sz="0" w:space="0" w:color="auto"/>
                <w:bottom w:val="none" w:sz="0" w:space="0" w:color="auto"/>
                <w:right w:val="none" w:sz="0" w:space="0" w:color="auto"/>
              </w:divBdr>
            </w:div>
          </w:divsChild>
        </w:div>
        <w:div w:id="265963580">
          <w:marLeft w:val="0"/>
          <w:marRight w:val="0"/>
          <w:marTop w:val="0"/>
          <w:marBottom w:val="0"/>
          <w:divBdr>
            <w:top w:val="none" w:sz="0" w:space="0" w:color="auto"/>
            <w:left w:val="none" w:sz="0" w:space="0" w:color="auto"/>
            <w:bottom w:val="none" w:sz="0" w:space="0" w:color="auto"/>
            <w:right w:val="none" w:sz="0" w:space="0" w:color="auto"/>
          </w:divBdr>
          <w:divsChild>
            <w:div w:id="259921071">
              <w:marLeft w:val="0"/>
              <w:marRight w:val="0"/>
              <w:marTop w:val="0"/>
              <w:marBottom w:val="0"/>
              <w:divBdr>
                <w:top w:val="none" w:sz="0" w:space="0" w:color="auto"/>
                <w:left w:val="none" w:sz="0" w:space="0" w:color="auto"/>
                <w:bottom w:val="none" w:sz="0" w:space="0" w:color="auto"/>
                <w:right w:val="none" w:sz="0" w:space="0" w:color="auto"/>
              </w:divBdr>
            </w:div>
          </w:divsChild>
        </w:div>
        <w:div w:id="169684848">
          <w:marLeft w:val="0"/>
          <w:marRight w:val="0"/>
          <w:marTop w:val="0"/>
          <w:marBottom w:val="0"/>
          <w:divBdr>
            <w:top w:val="none" w:sz="0" w:space="0" w:color="auto"/>
            <w:left w:val="none" w:sz="0" w:space="0" w:color="auto"/>
            <w:bottom w:val="none" w:sz="0" w:space="0" w:color="auto"/>
            <w:right w:val="none" w:sz="0" w:space="0" w:color="auto"/>
          </w:divBdr>
          <w:divsChild>
            <w:div w:id="1425177962">
              <w:marLeft w:val="0"/>
              <w:marRight w:val="0"/>
              <w:marTop w:val="0"/>
              <w:marBottom w:val="0"/>
              <w:divBdr>
                <w:top w:val="none" w:sz="0" w:space="0" w:color="auto"/>
                <w:left w:val="none" w:sz="0" w:space="0" w:color="auto"/>
                <w:bottom w:val="none" w:sz="0" w:space="0" w:color="auto"/>
                <w:right w:val="none" w:sz="0" w:space="0" w:color="auto"/>
              </w:divBdr>
            </w:div>
          </w:divsChild>
        </w:div>
        <w:div w:id="840504516">
          <w:marLeft w:val="0"/>
          <w:marRight w:val="0"/>
          <w:marTop w:val="0"/>
          <w:marBottom w:val="0"/>
          <w:divBdr>
            <w:top w:val="none" w:sz="0" w:space="0" w:color="auto"/>
            <w:left w:val="none" w:sz="0" w:space="0" w:color="auto"/>
            <w:bottom w:val="none" w:sz="0" w:space="0" w:color="auto"/>
            <w:right w:val="none" w:sz="0" w:space="0" w:color="auto"/>
          </w:divBdr>
          <w:divsChild>
            <w:div w:id="1953896264">
              <w:marLeft w:val="0"/>
              <w:marRight w:val="0"/>
              <w:marTop w:val="0"/>
              <w:marBottom w:val="0"/>
              <w:divBdr>
                <w:top w:val="none" w:sz="0" w:space="0" w:color="auto"/>
                <w:left w:val="none" w:sz="0" w:space="0" w:color="auto"/>
                <w:bottom w:val="none" w:sz="0" w:space="0" w:color="auto"/>
                <w:right w:val="none" w:sz="0" w:space="0" w:color="auto"/>
              </w:divBdr>
            </w:div>
          </w:divsChild>
        </w:div>
        <w:div w:id="1505197039">
          <w:marLeft w:val="0"/>
          <w:marRight w:val="0"/>
          <w:marTop w:val="0"/>
          <w:marBottom w:val="0"/>
          <w:divBdr>
            <w:top w:val="none" w:sz="0" w:space="0" w:color="auto"/>
            <w:left w:val="none" w:sz="0" w:space="0" w:color="auto"/>
            <w:bottom w:val="none" w:sz="0" w:space="0" w:color="auto"/>
            <w:right w:val="none" w:sz="0" w:space="0" w:color="auto"/>
          </w:divBdr>
          <w:divsChild>
            <w:div w:id="664481564">
              <w:marLeft w:val="0"/>
              <w:marRight w:val="0"/>
              <w:marTop w:val="0"/>
              <w:marBottom w:val="0"/>
              <w:divBdr>
                <w:top w:val="none" w:sz="0" w:space="0" w:color="auto"/>
                <w:left w:val="none" w:sz="0" w:space="0" w:color="auto"/>
                <w:bottom w:val="none" w:sz="0" w:space="0" w:color="auto"/>
                <w:right w:val="none" w:sz="0" w:space="0" w:color="auto"/>
              </w:divBdr>
            </w:div>
          </w:divsChild>
        </w:div>
        <w:div w:id="893465687">
          <w:marLeft w:val="0"/>
          <w:marRight w:val="0"/>
          <w:marTop w:val="0"/>
          <w:marBottom w:val="0"/>
          <w:divBdr>
            <w:top w:val="none" w:sz="0" w:space="0" w:color="auto"/>
            <w:left w:val="none" w:sz="0" w:space="0" w:color="auto"/>
            <w:bottom w:val="none" w:sz="0" w:space="0" w:color="auto"/>
            <w:right w:val="none" w:sz="0" w:space="0" w:color="auto"/>
          </w:divBdr>
          <w:divsChild>
            <w:div w:id="745764390">
              <w:marLeft w:val="0"/>
              <w:marRight w:val="0"/>
              <w:marTop w:val="0"/>
              <w:marBottom w:val="0"/>
              <w:divBdr>
                <w:top w:val="none" w:sz="0" w:space="0" w:color="auto"/>
                <w:left w:val="none" w:sz="0" w:space="0" w:color="auto"/>
                <w:bottom w:val="none" w:sz="0" w:space="0" w:color="auto"/>
                <w:right w:val="none" w:sz="0" w:space="0" w:color="auto"/>
              </w:divBdr>
            </w:div>
          </w:divsChild>
        </w:div>
        <w:div w:id="1469086985">
          <w:marLeft w:val="0"/>
          <w:marRight w:val="0"/>
          <w:marTop w:val="0"/>
          <w:marBottom w:val="0"/>
          <w:divBdr>
            <w:top w:val="none" w:sz="0" w:space="0" w:color="auto"/>
            <w:left w:val="none" w:sz="0" w:space="0" w:color="auto"/>
            <w:bottom w:val="none" w:sz="0" w:space="0" w:color="auto"/>
            <w:right w:val="none" w:sz="0" w:space="0" w:color="auto"/>
          </w:divBdr>
          <w:divsChild>
            <w:div w:id="1931501053">
              <w:marLeft w:val="0"/>
              <w:marRight w:val="0"/>
              <w:marTop w:val="0"/>
              <w:marBottom w:val="0"/>
              <w:divBdr>
                <w:top w:val="none" w:sz="0" w:space="0" w:color="auto"/>
                <w:left w:val="none" w:sz="0" w:space="0" w:color="auto"/>
                <w:bottom w:val="none" w:sz="0" w:space="0" w:color="auto"/>
                <w:right w:val="none" w:sz="0" w:space="0" w:color="auto"/>
              </w:divBdr>
            </w:div>
          </w:divsChild>
        </w:div>
        <w:div w:id="2096049862">
          <w:marLeft w:val="0"/>
          <w:marRight w:val="0"/>
          <w:marTop w:val="0"/>
          <w:marBottom w:val="0"/>
          <w:divBdr>
            <w:top w:val="none" w:sz="0" w:space="0" w:color="auto"/>
            <w:left w:val="none" w:sz="0" w:space="0" w:color="auto"/>
            <w:bottom w:val="none" w:sz="0" w:space="0" w:color="auto"/>
            <w:right w:val="none" w:sz="0" w:space="0" w:color="auto"/>
          </w:divBdr>
          <w:divsChild>
            <w:div w:id="1943103568">
              <w:marLeft w:val="0"/>
              <w:marRight w:val="0"/>
              <w:marTop w:val="0"/>
              <w:marBottom w:val="0"/>
              <w:divBdr>
                <w:top w:val="none" w:sz="0" w:space="0" w:color="auto"/>
                <w:left w:val="none" w:sz="0" w:space="0" w:color="auto"/>
                <w:bottom w:val="none" w:sz="0" w:space="0" w:color="auto"/>
                <w:right w:val="none" w:sz="0" w:space="0" w:color="auto"/>
              </w:divBdr>
            </w:div>
          </w:divsChild>
        </w:div>
        <w:div w:id="1542286606">
          <w:marLeft w:val="0"/>
          <w:marRight w:val="0"/>
          <w:marTop w:val="0"/>
          <w:marBottom w:val="0"/>
          <w:divBdr>
            <w:top w:val="none" w:sz="0" w:space="0" w:color="auto"/>
            <w:left w:val="none" w:sz="0" w:space="0" w:color="auto"/>
            <w:bottom w:val="none" w:sz="0" w:space="0" w:color="auto"/>
            <w:right w:val="none" w:sz="0" w:space="0" w:color="auto"/>
          </w:divBdr>
          <w:divsChild>
            <w:div w:id="109932744">
              <w:marLeft w:val="0"/>
              <w:marRight w:val="0"/>
              <w:marTop w:val="0"/>
              <w:marBottom w:val="0"/>
              <w:divBdr>
                <w:top w:val="none" w:sz="0" w:space="0" w:color="auto"/>
                <w:left w:val="none" w:sz="0" w:space="0" w:color="auto"/>
                <w:bottom w:val="none" w:sz="0" w:space="0" w:color="auto"/>
                <w:right w:val="none" w:sz="0" w:space="0" w:color="auto"/>
              </w:divBdr>
            </w:div>
          </w:divsChild>
        </w:div>
        <w:div w:id="57631586">
          <w:marLeft w:val="0"/>
          <w:marRight w:val="0"/>
          <w:marTop w:val="0"/>
          <w:marBottom w:val="0"/>
          <w:divBdr>
            <w:top w:val="none" w:sz="0" w:space="0" w:color="auto"/>
            <w:left w:val="none" w:sz="0" w:space="0" w:color="auto"/>
            <w:bottom w:val="none" w:sz="0" w:space="0" w:color="auto"/>
            <w:right w:val="none" w:sz="0" w:space="0" w:color="auto"/>
          </w:divBdr>
          <w:divsChild>
            <w:div w:id="1527056621">
              <w:marLeft w:val="0"/>
              <w:marRight w:val="0"/>
              <w:marTop w:val="0"/>
              <w:marBottom w:val="0"/>
              <w:divBdr>
                <w:top w:val="none" w:sz="0" w:space="0" w:color="auto"/>
                <w:left w:val="none" w:sz="0" w:space="0" w:color="auto"/>
                <w:bottom w:val="none" w:sz="0" w:space="0" w:color="auto"/>
                <w:right w:val="none" w:sz="0" w:space="0" w:color="auto"/>
              </w:divBdr>
            </w:div>
          </w:divsChild>
        </w:div>
        <w:div w:id="763112661">
          <w:marLeft w:val="0"/>
          <w:marRight w:val="0"/>
          <w:marTop w:val="0"/>
          <w:marBottom w:val="0"/>
          <w:divBdr>
            <w:top w:val="none" w:sz="0" w:space="0" w:color="auto"/>
            <w:left w:val="none" w:sz="0" w:space="0" w:color="auto"/>
            <w:bottom w:val="none" w:sz="0" w:space="0" w:color="auto"/>
            <w:right w:val="none" w:sz="0" w:space="0" w:color="auto"/>
          </w:divBdr>
          <w:divsChild>
            <w:div w:id="1091242206">
              <w:marLeft w:val="0"/>
              <w:marRight w:val="0"/>
              <w:marTop w:val="0"/>
              <w:marBottom w:val="0"/>
              <w:divBdr>
                <w:top w:val="none" w:sz="0" w:space="0" w:color="auto"/>
                <w:left w:val="none" w:sz="0" w:space="0" w:color="auto"/>
                <w:bottom w:val="none" w:sz="0" w:space="0" w:color="auto"/>
                <w:right w:val="none" w:sz="0" w:space="0" w:color="auto"/>
              </w:divBdr>
            </w:div>
          </w:divsChild>
        </w:div>
        <w:div w:id="1235236820">
          <w:marLeft w:val="0"/>
          <w:marRight w:val="0"/>
          <w:marTop w:val="0"/>
          <w:marBottom w:val="0"/>
          <w:divBdr>
            <w:top w:val="none" w:sz="0" w:space="0" w:color="auto"/>
            <w:left w:val="none" w:sz="0" w:space="0" w:color="auto"/>
            <w:bottom w:val="none" w:sz="0" w:space="0" w:color="auto"/>
            <w:right w:val="none" w:sz="0" w:space="0" w:color="auto"/>
          </w:divBdr>
          <w:divsChild>
            <w:div w:id="223956853">
              <w:marLeft w:val="0"/>
              <w:marRight w:val="0"/>
              <w:marTop w:val="0"/>
              <w:marBottom w:val="0"/>
              <w:divBdr>
                <w:top w:val="none" w:sz="0" w:space="0" w:color="auto"/>
                <w:left w:val="none" w:sz="0" w:space="0" w:color="auto"/>
                <w:bottom w:val="none" w:sz="0" w:space="0" w:color="auto"/>
                <w:right w:val="none" w:sz="0" w:space="0" w:color="auto"/>
              </w:divBdr>
            </w:div>
          </w:divsChild>
        </w:div>
        <w:div w:id="1612711446">
          <w:marLeft w:val="0"/>
          <w:marRight w:val="0"/>
          <w:marTop w:val="0"/>
          <w:marBottom w:val="0"/>
          <w:divBdr>
            <w:top w:val="none" w:sz="0" w:space="0" w:color="auto"/>
            <w:left w:val="none" w:sz="0" w:space="0" w:color="auto"/>
            <w:bottom w:val="none" w:sz="0" w:space="0" w:color="auto"/>
            <w:right w:val="none" w:sz="0" w:space="0" w:color="auto"/>
          </w:divBdr>
          <w:divsChild>
            <w:div w:id="1494492635">
              <w:marLeft w:val="0"/>
              <w:marRight w:val="0"/>
              <w:marTop w:val="0"/>
              <w:marBottom w:val="0"/>
              <w:divBdr>
                <w:top w:val="none" w:sz="0" w:space="0" w:color="auto"/>
                <w:left w:val="none" w:sz="0" w:space="0" w:color="auto"/>
                <w:bottom w:val="none" w:sz="0" w:space="0" w:color="auto"/>
                <w:right w:val="none" w:sz="0" w:space="0" w:color="auto"/>
              </w:divBdr>
            </w:div>
          </w:divsChild>
        </w:div>
        <w:div w:id="1374765460">
          <w:marLeft w:val="0"/>
          <w:marRight w:val="0"/>
          <w:marTop w:val="0"/>
          <w:marBottom w:val="0"/>
          <w:divBdr>
            <w:top w:val="none" w:sz="0" w:space="0" w:color="auto"/>
            <w:left w:val="none" w:sz="0" w:space="0" w:color="auto"/>
            <w:bottom w:val="none" w:sz="0" w:space="0" w:color="auto"/>
            <w:right w:val="none" w:sz="0" w:space="0" w:color="auto"/>
          </w:divBdr>
          <w:divsChild>
            <w:div w:id="2078287056">
              <w:marLeft w:val="0"/>
              <w:marRight w:val="0"/>
              <w:marTop w:val="0"/>
              <w:marBottom w:val="0"/>
              <w:divBdr>
                <w:top w:val="none" w:sz="0" w:space="0" w:color="auto"/>
                <w:left w:val="none" w:sz="0" w:space="0" w:color="auto"/>
                <w:bottom w:val="none" w:sz="0" w:space="0" w:color="auto"/>
                <w:right w:val="none" w:sz="0" w:space="0" w:color="auto"/>
              </w:divBdr>
            </w:div>
          </w:divsChild>
        </w:div>
        <w:div w:id="652418336">
          <w:marLeft w:val="0"/>
          <w:marRight w:val="0"/>
          <w:marTop w:val="0"/>
          <w:marBottom w:val="0"/>
          <w:divBdr>
            <w:top w:val="none" w:sz="0" w:space="0" w:color="auto"/>
            <w:left w:val="none" w:sz="0" w:space="0" w:color="auto"/>
            <w:bottom w:val="none" w:sz="0" w:space="0" w:color="auto"/>
            <w:right w:val="none" w:sz="0" w:space="0" w:color="auto"/>
          </w:divBdr>
          <w:divsChild>
            <w:div w:id="1427457196">
              <w:marLeft w:val="0"/>
              <w:marRight w:val="0"/>
              <w:marTop w:val="0"/>
              <w:marBottom w:val="0"/>
              <w:divBdr>
                <w:top w:val="none" w:sz="0" w:space="0" w:color="auto"/>
                <w:left w:val="none" w:sz="0" w:space="0" w:color="auto"/>
                <w:bottom w:val="none" w:sz="0" w:space="0" w:color="auto"/>
                <w:right w:val="none" w:sz="0" w:space="0" w:color="auto"/>
              </w:divBdr>
            </w:div>
          </w:divsChild>
        </w:div>
        <w:div w:id="367221081">
          <w:marLeft w:val="0"/>
          <w:marRight w:val="0"/>
          <w:marTop w:val="0"/>
          <w:marBottom w:val="0"/>
          <w:divBdr>
            <w:top w:val="none" w:sz="0" w:space="0" w:color="auto"/>
            <w:left w:val="none" w:sz="0" w:space="0" w:color="auto"/>
            <w:bottom w:val="none" w:sz="0" w:space="0" w:color="auto"/>
            <w:right w:val="none" w:sz="0" w:space="0" w:color="auto"/>
          </w:divBdr>
          <w:divsChild>
            <w:div w:id="1615943663">
              <w:marLeft w:val="0"/>
              <w:marRight w:val="0"/>
              <w:marTop w:val="0"/>
              <w:marBottom w:val="0"/>
              <w:divBdr>
                <w:top w:val="none" w:sz="0" w:space="0" w:color="auto"/>
                <w:left w:val="none" w:sz="0" w:space="0" w:color="auto"/>
                <w:bottom w:val="none" w:sz="0" w:space="0" w:color="auto"/>
                <w:right w:val="none" w:sz="0" w:space="0" w:color="auto"/>
              </w:divBdr>
            </w:div>
          </w:divsChild>
        </w:div>
        <w:div w:id="88161171">
          <w:marLeft w:val="0"/>
          <w:marRight w:val="0"/>
          <w:marTop w:val="0"/>
          <w:marBottom w:val="0"/>
          <w:divBdr>
            <w:top w:val="none" w:sz="0" w:space="0" w:color="auto"/>
            <w:left w:val="none" w:sz="0" w:space="0" w:color="auto"/>
            <w:bottom w:val="none" w:sz="0" w:space="0" w:color="auto"/>
            <w:right w:val="none" w:sz="0" w:space="0" w:color="auto"/>
          </w:divBdr>
          <w:divsChild>
            <w:div w:id="1178033609">
              <w:marLeft w:val="0"/>
              <w:marRight w:val="0"/>
              <w:marTop w:val="0"/>
              <w:marBottom w:val="0"/>
              <w:divBdr>
                <w:top w:val="none" w:sz="0" w:space="0" w:color="auto"/>
                <w:left w:val="none" w:sz="0" w:space="0" w:color="auto"/>
                <w:bottom w:val="none" w:sz="0" w:space="0" w:color="auto"/>
                <w:right w:val="none" w:sz="0" w:space="0" w:color="auto"/>
              </w:divBdr>
            </w:div>
          </w:divsChild>
        </w:div>
        <w:div w:id="943154710">
          <w:marLeft w:val="0"/>
          <w:marRight w:val="0"/>
          <w:marTop w:val="0"/>
          <w:marBottom w:val="0"/>
          <w:divBdr>
            <w:top w:val="none" w:sz="0" w:space="0" w:color="auto"/>
            <w:left w:val="none" w:sz="0" w:space="0" w:color="auto"/>
            <w:bottom w:val="none" w:sz="0" w:space="0" w:color="auto"/>
            <w:right w:val="none" w:sz="0" w:space="0" w:color="auto"/>
          </w:divBdr>
          <w:divsChild>
            <w:div w:id="277180428">
              <w:marLeft w:val="0"/>
              <w:marRight w:val="0"/>
              <w:marTop w:val="0"/>
              <w:marBottom w:val="0"/>
              <w:divBdr>
                <w:top w:val="none" w:sz="0" w:space="0" w:color="auto"/>
                <w:left w:val="none" w:sz="0" w:space="0" w:color="auto"/>
                <w:bottom w:val="none" w:sz="0" w:space="0" w:color="auto"/>
                <w:right w:val="none" w:sz="0" w:space="0" w:color="auto"/>
              </w:divBdr>
            </w:div>
          </w:divsChild>
        </w:div>
        <w:div w:id="1939604057">
          <w:marLeft w:val="0"/>
          <w:marRight w:val="0"/>
          <w:marTop w:val="0"/>
          <w:marBottom w:val="0"/>
          <w:divBdr>
            <w:top w:val="none" w:sz="0" w:space="0" w:color="auto"/>
            <w:left w:val="none" w:sz="0" w:space="0" w:color="auto"/>
            <w:bottom w:val="none" w:sz="0" w:space="0" w:color="auto"/>
            <w:right w:val="none" w:sz="0" w:space="0" w:color="auto"/>
          </w:divBdr>
          <w:divsChild>
            <w:div w:id="1846167723">
              <w:marLeft w:val="0"/>
              <w:marRight w:val="0"/>
              <w:marTop w:val="0"/>
              <w:marBottom w:val="0"/>
              <w:divBdr>
                <w:top w:val="none" w:sz="0" w:space="0" w:color="auto"/>
                <w:left w:val="none" w:sz="0" w:space="0" w:color="auto"/>
                <w:bottom w:val="none" w:sz="0" w:space="0" w:color="auto"/>
                <w:right w:val="none" w:sz="0" w:space="0" w:color="auto"/>
              </w:divBdr>
            </w:div>
          </w:divsChild>
        </w:div>
        <w:div w:id="1880316343">
          <w:marLeft w:val="0"/>
          <w:marRight w:val="0"/>
          <w:marTop w:val="0"/>
          <w:marBottom w:val="0"/>
          <w:divBdr>
            <w:top w:val="none" w:sz="0" w:space="0" w:color="auto"/>
            <w:left w:val="none" w:sz="0" w:space="0" w:color="auto"/>
            <w:bottom w:val="none" w:sz="0" w:space="0" w:color="auto"/>
            <w:right w:val="none" w:sz="0" w:space="0" w:color="auto"/>
          </w:divBdr>
          <w:divsChild>
            <w:div w:id="735586813">
              <w:marLeft w:val="0"/>
              <w:marRight w:val="0"/>
              <w:marTop w:val="0"/>
              <w:marBottom w:val="0"/>
              <w:divBdr>
                <w:top w:val="none" w:sz="0" w:space="0" w:color="auto"/>
                <w:left w:val="none" w:sz="0" w:space="0" w:color="auto"/>
                <w:bottom w:val="none" w:sz="0" w:space="0" w:color="auto"/>
                <w:right w:val="none" w:sz="0" w:space="0" w:color="auto"/>
              </w:divBdr>
            </w:div>
          </w:divsChild>
        </w:div>
        <w:div w:id="293482614">
          <w:marLeft w:val="0"/>
          <w:marRight w:val="0"/>
          <w:marTop w:val="0"/>
          <w:marBottom w:val="0"/>
          <w:divBdr>
            <w:top w:val="none" w:sz="0" w:space="0" w:color="auto"/>
            <w:left w:val="none" w:sz="0" w:space="0" w:color="auto"/>
            <w:bottom w:val="none" w:sz="0" w:space="0" w:color="auto"/>
            <w:right w:val="none" w:sz="0" w:space="0" w:color="auto"/>
          </w:divBdr>
          <w:divsChild>
            <w:div w:id="1800998073">
              <w:marLeft w:val="0"/>
              <w:marRight w:val="0"/>
              <w:marTop w:val="0"/>
              <w:marBottom w:val="0"/>
              <w:divBdr>
                <w:top w:val="none" w:sz="0" w:space="0" w:color="auto"/>
                <w:left w:val="none" w:sz="0" w:space="0" w:color="auto"/>
                <w:bottom w:val="none" w:sz="0" w:space="0" w:color="auto"/>
                <w:right w:val="none" w:sz="0" w:space="0" w:color="auto"/>
              </w:divBdr>
            </w:div>
          </w:divsChild>
        </w:div>
        <w:div w:id="679626989">
          <w:marLeft w:val="0"/>
          <w:marRight w:val="0"/>
          <w:marTop w:val="0"/>
          <w:marBottom w:val="0"/>
          <w:divBdr>
            <w:top w:val="none" w:sz="0" w:space="0" w:color="auto"/>
            <w:left w:val="none" w:sz="0" w:space="0" w:color="auto"/>
            <w:bottom w:val="none" w:sz="0" w:space="0" w:color="auto"/>
            <w:right w:val="none" w:sz="0" w:space="0" w:color="auto"/>
          </w:divBdr>
          <w:divsChild>
            <w:div w:id="812985935">
              <w:marLeft w:val="0"/>
              <w:marRight w:val="0"/>
              <w:marTop w:val="0"/>
              <w:marBottom w:val="0"/>
              <w:divBdr>
                <w:top w:val="none" w:sz="0" w:space="0" w:color="auto"/>
                <w:left w:val="none" w:sz="0" w:space="0" w:color="auto"/>
                <w:bottom w:val="none" w:sz="0" w:space="0" w:color="auto"/>
                <w:right w:val="none" w:sz="0" w:space="0" w:color="auto"/>
              </w:divBdr>
            </w:div>
          </w:divsChild>
        </w:div>
        <w:div w:id="777481976">
          <w:marLeft w:val="0"/>
          <w:marRight w:val="0"/>
          <w:marTop w:val="0"/>
          <w:marBottom w:val="0"/>
          <w:divBdr>
            <w:top w:val="none" w:sz="0" w:space="0" w:color="auto"/>
            <w:left w:val="none" w:sz="0" w:space="0" w:color="auto"/>
            <w:bottom w:val="none" w:sz="0" w:space="0" w:color="auto"/>
            <w:right w:val="none" w:sz="0" w:space="0" w:color="auto"/>
          </w:divBdr>
          <w:divsChild>
            <w:div w:id="1097751903">
              <w:marLeft w:val="0"/>
              <w:marRight w:val="0"/>
              <w:marTop w:val="0"/>
              <w:marBottom w:val="0"/>
              <w:divBdr>
                <w:top w:val="none" w:sz="0" w:space="0" w:color="auto"/>
                <w:left w:val="none" w:sz="0" w:space="0" w:color="auto"/>
                <w:bottom w:val="none" w:sz="0" w:space="0" w:color="auto"/>
                <w:right w:val="none" w:sz="0" w:space="0" w:color="auto"/>
              </w:divBdr>
            </w:div>
          </w:divsChild>
        </w:div>
        <w:div w:id="2057267079">
          <w:marLeft w:val="0"/>
          <w:marRight w:val="0"/>
          <w:marTop w:val="0"/>
          <w:marBottom w:val="0"/>
          <w:divBdr>
            <w:top w:val="none" w:sz="0" w:space="0" w:color="auto"/>
            <w:left w:val="none" w:sz="0" w:space="0" w:color="auto"/>
            <w:bottom w:val="none" w:sz="0" w:space="0" w:color="auto"/>
            <w:right w:val="none" w:sz="0" w:space="0" w:color="auto"/>
          </w:divBdr>
          <w:divsChild>
            <w:div w:id="1387029814">
              <w:marLeft w:val="0"/>
              <w:marRight w:val="0"/>
              <w:marTop w:val="0"/>
              <w:marBottom w:val="0"/>
              <w:divBdr>
                <w:top w:val="none" w:sz="0" w:space="0" w:color="auto"/>
                <w:left w:val="none" w:sz="0" w:space="0" w:color="auto"/>
                <w:bottom w:val="none" w:sz="0" w:space="0" w:color="auto"/>
                <w:right w:val="none" w:sz="0" w:space="0" w:color="auto"/>
              </w:divBdr>
            </w:div>
          </w:divsChild>
        </w:div>
        <w:div w:id="490097226">
          <w:marLeft w:val="0"/>
          <w:marRight w:val="0"/>
          <w:marTop w:val="0"/>
          <w:marBottom w:val="0"/>
          <w:divBdr>
            <w:top w:val="none" w:sz="0" w:space="0" w:color="auto"/>
            <w:left w:val="none" w:sz="0" w:space="0" w:color="auto"/>
            <w:bottom w:val="none" w:sz="0" w:space="0" w:color="auto"/>
            <w:right w:val="none" w:sz="0" w:space="0" w:color="auto"/>
          </w:divBdr>
          <w:divsChild>
            <w:div w:id="1283537985">
              <w:marLeft w:val="0"/>
              <w:marRight w:val="0"/>
              <w:marTop w:val="0"/>
              <w:marBottom w:val="0"/>
              <w:divBdr>
                <w:top w:val="none" w:sz="0" w:space="0" w:color="auto"/>
                <w:left w:val="none" w:sz="0" w:space="0" w:color="auto"/>
                <w:bottom w:val="none" w:sz="0" w:space="0" w:color="auto"/>
                <w:right w:val="none" w:sz="0" w:space="0" w:color="auto"/>
              </w:divBdr>
            </w:div>
          </w:divsChild>
        </w:div>
        <w:div w:id="460415611">
          <w:marLeft w:val="0"/>
          <w:marRight w:val="0"/>
          <w:marTop w:val="0"/>
          <w:marBottom w:val="0"/>
          <w:divBdr>
            <w:top w:val="none" w:sz="0" w:space="0" w:color="auto"/>
            <w:left w:val="none" w:sz="0" w:space="0" w:color="auto"/>
            <w:bottom w:val="none" w:sz="0" w:space="0" w:color="auto"/>
            <w:right w:val="none" w:sz="0" w:space="0" w:color="auto"/>
          </w:divBdr>
          <w:divsChild>
            <w:div w:id="272713100">
              <w:marLeft w:val="0"/>
              <w:marRight w:val="0"/>
              <w:marTop w:val="0"/>
              <w:marBottom w:val="0"/>
              <w:divBdr>
                <w:top w:val="none" w:sz="0" w:space="0" w:color="auto"/>
                <w:left w:val="none" w:sz="0" w:space="0" w:color="auto"/>
                <w:bottom w:val="none" w:sz="0" w:space="0" w:color="auto"/>
                <w:right w:val="none" w:sz="0" w:space="0" w:color="auto"/>
              </w:divBdr>
            </w:div>
          </w:divsChild>
        </w:div>
        <w:div w:id="144057462">
          <w:marLeft w:val="0"/>
          <w:marRight w:val="0"/>
          <w:marTop w:val="0"/>
          <w:marBottom w:val="0"/>
          <w:divBdr>
            <w:top w:val="none" w:sz="0" w:space="0" w:color="auto"/>
            <w:left w:val="none" w:sz="0" w:space="0" w:color="auto"/>
            <w:bottom w:val="none" w:sz="0" w:space="0" w:color="auto"/>
            <w:right w:val="none" w:sz="0" w:space="0" w:color="auto"/>
          </w:divBdr>
          <w:divsChild>
            <w:div w:id="575819672">
              <w:marLeft w:val="0"/>
              <w:marRight w:val="0"/>
              <w:marTop w:val="0"/>
              <w:marBottom w:val="0"/>
              <w:divBdr>
                <w:top w:val="none" w:sz="0" w:space="0" w:color="auto"/>
                <w:left w:val="none" w:sz="0" w:space="0" w:color="auto"/>
                <w:bottom w:val="none" w:sz="0" w:space="0" w:color="auto"/>
                <w:right w:val="none" w:sz="0" w:space="0" w:color="auto"/>
              </w:divBdr>
            </w:div>
          </w:divsChild>
        </w:div>
        <w:div w:id="687413474">
          <w:marLeft w:val="0"/>
          <w:marRight w:val="0"/>
          <w:marTop w:val="0"/>
          <w:marBottom w:val="0"/>
          <w:divBdr>
            <w:top w:val="none" w:sz="0" w:space="0" w:color="auto"/>
            <w:left w:val="none" w:sz="0" w:space="0" w:color="auto"/>
            <w:bottom w:val="none" w:sz="0" w:space="0" w:color="auto"/>
            <w:right w:val="none" w:sz="0" w:space="0" w:color="auto"/>
          </w:divBdr>
          <w:divsChild>
            <w:div w:id="1523320560">
              <w:marLeft w:val="0"/>
              <w:marRight w:val="0"/>
              <w:marTop w:val="0"/>
              <w:marBottom w:val="0"/>
              <w:divBdr>
                <w:top w:val="none" w:sz="0" w:space="0" w:color="auto"/>
                <w:left w:val="none" w:sz="0" w:space="0" w:color="auto"/>
                <w:bottom w:val="none" w:sz="0" w:space="0" w:color="auto"/>
                <w:right w:val="none" w:sz="0" w:space="0" w:color="auto"/>
              </w:divBdr>
            </w:div>
          </w:divsChild>
        </w:div>
        <w:div w:id="456141328">
          <w:marLeft w:val="0"/>
          <w:marRight w:val="0"/>
          <w:marTop w:val="0"/>
          <w:marBottom w:val="0"/>
          <w:divBdr>
            <w:top w:val="none" w:sz="0" w:space="0" w:color="auto"/>
            <w:left w:val="none" w:sz="0" w:space="0" w:color="auto"/>
            <w:bottom w:val="none" w:sz="0" w:space="0" w:color="auto"/>
            <w:right w:val="none" w:sz="0" w:space="0" w:color="auto"/>
          </w:divBdr>
          <w:divsChild>
            <w:div w:id="315915867">
              <w:marLeft w:val="0"/>
              <w:marRight w:val="0"/>
              <w:marTop w:val="0"/>
              <w:marBottom w:val="0"/>
              <w:divBdr>
                <w:top w:val="none" w:sz="0" w:space="0" w:color="auto"/>
                <w:left w:val="none" w:sz="0" w:space="0" w:color="auto"/>
                <w:bottom w:val="none" w:sz="0" w:space="0" w:color="auto"/>
                <w:right w:val="none" w:sz="0" w:space="0" w:color="auto"/>
              </w:divBdr>
            </w:div>
          </w:divsChild>
        </w:div>
        <w:div w:id="1071003798">
          <w:marLeft w:val="0"/>
          <w:marRight w:val="0"/>
          <w:marTop w:val="0"/>
          <w:marBottom w:val="0"/>
          <w:divBdr>
            <w:top w:val="none" w:sz="0" w:space="0" w:color="auto"/>
            <w:left w:val="none" w:sz="0" w:space="0" w:color="auto"/>
            <w:bottom w:val="none" w:sz="0" w:space="0" w:color="auto"/>
            <w:right w:val="none" w:sz="0" w:space="0" w:color="auto"/>
          </w:divBdr>
          <w:divsChild>
            <w:div w:id="817457728">
              <w:marLeft w:val="0"/>
              <w:marRight w:val="0"/>
              <w:marTop w:val="0"/>
              <w:marBottom w:val="0"/>
              <w:divBdr>
                <w:top w:val="none" w:sz="0" w:space="0" w:color="auto"/>
                <w:left w:val="none" w:sz="0" w:space="0" w:color="auto"/>
                <w:bottom w:val="none" w:sz="0" w:space="0" w:color="auto"/>
                <w:right w:val="none" w:sz="0" w:space="0" w:color="auto"/>
              </w:divBdr>
            </w:div>
          </w:divsChild>
        </w:div>
        <w:div w:id="1350254173">
          <w:marLeft w:val="0"/>
          <w:marRight w:val="0"/>
          <w:marTop w:val="0"/>
          <w:marBottom w:val="0"/>
          <w:divBdr>
            <w:top w:val="none" w:sz="0" w:space="0" w:color="auto"/>
            <w:left w:val="none" w:sz="0" w:space="0" w:color="auto"/>
            <w:bottom w:val="none" w:sz="0" w:space="0" w:color="auto"/>
            <w:right w:val="none" w:sz="0" w:space="0" w:color="auto"/>
          </w:divBdr>
          <w:divsChild>
            <w:div w:id="1540706929">
              <w:marLeft w:val="0"/>
              <w:marRight w:val="0"/>
              <w:marTop w:val="0"/>
              <w:marBottom w:val="0"/>
              <w:divBdr>
                <w:top w:val="none" w:sz="0" w:space="0" w:color="auto"/>
                <w:left w:val="none" w:sz="0" w:space="0" w:color="auto"/>
                <w:bottom w:val="none" w:sz="0" w:space="0" w:color="auto"/>
                <w:right w:val="none" w:sz="0" w:space="0" w:color="auto"/>
              </w:divBdr>
            </w:div>
          </w:divsChild>
        </w:div>
        <w:div w:id="486289119">
          <w:marLeft w:val="0"/>
          <w:marRight w:val="0"/>
          <w:marTop w:val="0"/>
          <w:marBottom w:val="0"/>
          <w:divBdr>
            <w:top w:val="none" w:sz="0" w:space="0" w:color="auto"/>
            <w:left w:val="none" w:sz="0" w:space="0" w:color="auto"/>
            <w:bottom w:val="none" w:sz="0" w:space="0" w:color="auto"/>
            <w:right w:val="none" w:sz="0" w:space="0" w:color="auto"/>
          </w:divBdr>
          <w:divsChild>
            <w:div w:id="338779974">
              <w:marLeft w:val="0"/>
              <w:marRight w:val="0"/>
              <w:marTop w:val="0"/>
              <w:marBottom w:val="0"/>
              <w:divBdr>
                <w:top w:val="none" w:sz="0" w:space="0" w:color="auto"/>
                <w:left w:val="none" w:sz="0" w:space="0" w:color="auto"/>
                <w:bottom w:val="none" w:sz="0" w:space="0" w:color="auto"/>
                <w:right w:val="none" w:sz="0" w:space="0" w:color="auto"/>
              </w:divBdr>
            </w:div>
          </w:divsChild>
        </w:div>
        <w:div w:id="1703550765">
          <w:marLeft w:val="0"/>
          <w:marRight w:val="0"/>
          <w:marTop w:val="0"/>
          <w:marBottom w:val="0"/>
          <w:divBdr>
            <w:top w:val="none" w:sz="0" w:space="0" w:color="auto"/>
            <w:left w:val="none" w:sz="0" w:space="0" w:color="auto"/>
            <w:bottom w:val="none" w:sz="0" w:space="0" w:color="auto"/>
            <w:right w:val="none" w:sz="0" w:space="0" w:color="auto"/>
          </w:divBdr>
          <w:divsChild>
            <w:div w:id="1070537302">
              <w:marLeft w:val="0"/>
              <w:marRight w:val="0"/>
              <w:marTop w:val="0"/>
              <w:marBottom w:val="0"/>
              <w:divBdr>
                <w:top w:val="none" w:sz="0" w:space="0" w:color="auto"/>
                <w:left w:val="none" w:sz="0" w:space="0" w:color="auto"/>
                <w:bottom w:val="none" w:sz="0" w:space="0" w:color="auto"/>
                <w:right w:val="none" w:sz="0" w:space="0" w:color="auto"/>
              </w:divBdr>
            </w:div>
          </w:divsChild>
        </w:div>
        <w:div w:id="184633097">
          <w:marLeft w:val="0"/>
          <w:marRight w:val="0"/>
          <w:marTop w:val="0"/>
          <w:marBottom w:val="0"/>
          <w:divBdr>
            <w:top w:val="none" w:sz="0" w:space="0" w:color="auto"/>
            <w:left w:val="none" w:sz="0" w:space="0" w:color="auto"/>
            <w:bottom w:val="none" w:sz="0" w:space="0" w:color="auto"/>
            <w:right w:val="none" w:sz="0" w:space="0" w:color="auto"/>
          </w:divBdr>
          <w:divsChild>
            <w:div w:id="308219195">
              <w:marLeft w:val="0"/>
              <w:marRight w:val="0"/>
              <w:marTop w:val="0"/>
              <w:marBottom w:val="0"/>
              <w:divBdr>
                <w:top w:val="none" w:sz="0" w:space="0" w:color="auto"/>
                <w:left w:val="none" w:sz="0" w:space="0" w:color="auto"/>
                <w:bottom w:val="none" w:sz="0" w:space="0" w:color="auto"/>
                <w:right w:val="none" w:sz="0" w:space="0" w:color="auto"/>
              </w:divBdr>
            </w:div>
          </w:divsChild>
        </w:div>
        <w:div w:id="1530021464">
          <w:marLeft w:val="0"/>
          <w:marRight w:val="0"/>
          <w:marTop w:val="0"/>
          <w:marBottom w:val="0"/>
          <w:divBdr>
            <w:top w:val="none" w:sz="0" w:space="0" w:color="auto"/>
            <w:left w:val="none" w:sz="0" w:space="0" w:color="auto"/>
            <w:bottom w:val="none" w:sz="0" w:space="0" w:color="auto"/>
            <w:right w:val="none" w:sz="0" w:space="0" w:color="auto"/>
          </w:divBdr>
          <w:divsChild>
            <w:div w:id="799148118">
              <w:marLeft w:val="0"/>
              <w:marRight w:val="0"/>
              <w:marTop w:val="0"/>
              <w:marBottom w:val="0"/>
              <w:divBdr>
                <w:top w:val="none" w:sz="0" w:space="0" w:color="auto"/>
                <w:left w:val="none" w:sz="0" w:space="0" w:color="auto"/>
                <w:bottom w:val="none" w:sz="0" w:space="0" w:color="auto"/>
                <w:right w:val="none" w:sz="0" w:space="0" w:color="auto"/>
              </w:divBdr>
            </w:div>
          </w:divsChild>
        </w:div>
        <w:div w:id="1810901862">
          <w:marLeft w:val="0"/>
          <w:marRight w:val="0"/>
          <w:marTop w:val="0"/>
          <w:marBottom w:val="0"/>
          <w:divBdr>
            <w:top w:val="none" w:sz="0" w:space="0" w:color="auto"/>
            <w:left w:val="none" w:sz="0" w:space="0" w:color="auto"/>
            <w:bottom w:val="none" w:sz="0" w:space="0" w:color="auto"/>
            <w:right w:val="none" w:sz="0" w:space="0" w:color="auto"/>
          </w:divBdr>
          <w:divsChild>
            <w:div w:id="914752105">
              <w:marLeft w:val="0"/>
              <w:marRight w:val="0"/>
              <w:marTop w:val="0"/>
              <w:marBottom w:val="0"/>
              <w:divBdr>
                <w:top w:val="none" w:sz="0" w:space="0" w:color="auto"/>
                <w:left w:val="none" w:sz="0" w:space="0" w:color="auto"/>
                <w:bottom w:val="none" w:sz="0" w:space="0" w:color="auto"/>
                <w:right w:val="none" w:sz="0" w:space="0" w:color="auto"/>
              </w:divBdr>
            </w:div>
          </w:divsChild>
        </w:div>
        <w:div w:id="27223064">
          <w:marLeft w:val="0"/>
          <w:marRight w:val="0"/>
          <w:marTop w:val="0"/>
          <w:marBottom w:val="0"/>
          <w:divBdr>
            <w:top w:val="none" w:sz="0" w:space="0" w:color="auto"/>
            <w:left w:val="none" w:sz="0" w:space="0" w:color="auto"/>
            <w:bottom w:val="none" w:sz="0" w:space="0" w:color="auto"/>
            <w:right w:val="none" w:sz="0" w:space="0" w:color="auto"/>
          </w:divBdr>
          <w:divsChild>
            <w:div w:id="157966896">
              <w:marLeft w:val="0"/>
              <w:marRight w:val="0"/>
              <w:marTop w:val="0"/>
              <w:marBottom w:val="0"/>
              <w:divBdr>
                <w:top w:val="none" w:sz="0" w:space="0" w:color="auto"/>
                <w:left w:val="none" w:sz="0" w:space="0" w:color="auto"/>
                <w:bottom w:val="none" w:sz="0" w:space="0" w:color="auto"/>
                <w:right w:val="none" w:sz="0" w:space="0" w:color="auto"/>
              </w:divBdr>
            </w:div>
          </w:divsChild>
        </w:div>
        <w:div w:id="1137839889">
          <w:marLeft w:val="0"/>
          <w:marRight w:val="0"/>
          <w:marTop w:val="0"/>
          <w:marBottom w:val="0"/>
          <w:divBdr>
            <w:top w:val="none" w:sz="0" w:space="0" w:color="auto"/>
            <w:left w:val="none" w:sz="0" w:space="0" w:color="auto"/>
            <w:bottom w:val="none" w:sz="0" w:space="0" w:color="auto"/>
            <w:right w:val="none" w:sz="0" w:space="0" w:color="auto"/>
          </w:divBdr>
          <w:divsChild>
            <w:div w:id="456602763">
              <w:marLeft w:val="0"/>
              <w:marRight w:val="0"/>
              <w:marTop w:val="0"/>
              <w:marBottom w:val="0"/>
              <w:divBdr>
                <w:top w:val="none" w:sz="0" w:space="0" w:color="auto"/>
                <w:left w:val="none" w:sz="0" w:space="0" w:color="auto"/>
                <w:bottom w:val="none" w:sz="0" w:space="0" w:color="auto"/>
                <w:right w:val="none" w:sz="0" w:space="0" w:color="auto"/>
              </w:divBdr>
            </w:div>
          </w:divsChild>
        </w:div>
        <w:div w:id="1365793631">
          <w:marLeft w:val="0"/>
          <w:marRight w:val="0"/>
          <w:marTop w:val="0"/>
          <w:marBottom w:val="0"/>
          <w:divBdr>
            <w:top w:val="none" w:sz="0" w:space="0" w:color="auto"/>
            <w:left w:val="none" w:sz="0" w:space="0" w:color="auto"/>
            <w:bottom w:val="none" w:sz="0" w:space="0" w:color="auto"/>
            <w:right w:val="none" w:sz="0" w:space="0" w:color="auto"/>
          </w:divBdr>
          <w:divsChild>
            <w:div w:id="81340341">
              <w:marLeft w:val="0"/>
              <w:marRight w:val="0"/>
              <w:marTop w:val="0"/>
              <w:marBottom w:val="0"/>
              <w:divBdr>
                <w:top w:val="none" w:sz="0" w:space="0" w:color="auto"/>
                <w:left w:val="none" w:sz="0" w:space="0" w:color="auto"/>
                <w:bottom w:val="none" w:sz="0" w:space="0" w:color="auto"/>
                <w:right w:val="none" w:sz="0" w:space="0" w:color="auto"/>
              </w:divBdr>
            </w:div>
          </w:divsChild>
        </w:div>
        <w:div w:id="1116024002">
          <w:marLeft w:val="0"/>
          <w:marRight w:val="0"/>
          <w:marTop w:val="0"/>
          <w:marBottom w:val="0"/>
          <w:divBdr>
            <w:top w:val="none" w:sz="0" w:space="0" w:color="auto"/>
            <w:left w:val="none" w:sz="0" w:space="0" w:color="auto"/>
            <w:bottom w:val="none" w:sz="0" w:space="0" w:color="auto"/>
            <w:right w:val="none" w:sz="0" w:space="0" w:color="auto"/>
          </w:divBdr>
          <w:divsChild>
            <w:div w:id="1795753572">
              <w:marLeft w:val="0"/>
              <w:marRight w:val="0"/>
              <w:marTop w:val="0"/>
              <w:marBottom w:val="0"/>
              <w:divBdr>
                <w:top w:val="none" w:sz="0" w:space="0" w:color="auto"/>
                <w:left w:val="none" w:sz="0" w:space="0" w:color="auto"/>
                <w:bottom w:val="none" w:sz="0" w:space="0" w:color="auto"/>
                <w:right w:val="none" w:sz="0" w:space="0" w:color="auto"/>
              </w:divBdr>
            </w:div>
          </w:divsChild>
        </w:div>
        <w:div w:id="753359090">
          <w:marLeft w:val="0"/>
          <w:marRight w:val="0"/>
          <w:marTop w:val="0"/>
          <w:marBottom w:val="0"/>
          <w:divBdr>
            <w:top w:val="none" w:sz="0" w:space="0" w:color="auto"/>
            <w:left w:val="none" w:sz="0" w:space="0" w:color="auto"/>
            <w:bottom w:val="none" w:sz="0" w:space="0" w:color="auto"/>
            <w:right w:val="none" w:sz="0" w:space="0" w:color="auto"/>
          </w:divBdr>
          <w:divsChild>
            <w:div w:id="490293121">
              <w:marLeft w:val="0"/>
              <w:marRight w:val="0"/>
              <w:marTop w:val="0"/>
              <w:marBottom w:val="0"/>
              <w:divBdr>
                <w:top w:val="none" w:sz="0" w:space="0" w:color="auto"/>
                <w:left w:val="none" w:sz="0" w:space="0" w:color="auto"/>
                <w:bottom w:val="none" w:sz="0" w:space="0" w:color="auto"/>
                <w:right w:val="none" w:sz="0" w:space="0" w:color="auto"/>
              </w:divBdr>
            </w:div>
          </w:divsChild>
        </w:div>
        <w:div w:id="35129731">
          <w:marLeft w:val="0"/>
          <w:marRight w:val="0"/>
          <w:marTop w:val="0"/>
          <w:marBottom w:val="0"/>
          <w:divBdr>
            <w:top w:val="none" w:sz="0" w:space="0" w:color="auto"/>
            <w:left w:val="none" w:sz="0" w:space="0" w:color="auto"/>
            <w:bottom w:val="none" w:sz="0" w:space="0" w:color="auto"/>
            <w:right w:val="none" w:sz="0" w:space="0" w:color="auto"/>
          </w:divBdr>
          <w:divsChild>
            <w:div w:id="1548687969">
              <w:marLeft w:val="0"/>
              <w:marRight w:val="0"/>
              <w:marTop w:val="0"/>
              <w:marBottom w:val="0"/>
              <w:divBdr>
                <w:top w:val="none" w:sz="0" w:space="0" w:color="auto"/>
                <w:left w:val="none" w:sz="0" w:space="0" w:color="auto"/>
                <w:bottom w:val="none" w:sz="0" w:space="0" w:color="auto"/>
                <w:right w:val="none" w:sz="0" w:space="0" w:color="auto"/>
              </w:divBdr>
            </w:div>
          </w:divsChild>
        </w:div>
        <w:div w:id="1363705550">
          <w:marLeft w:val="0"/>
          <w:marRight w:val="0"/>
          <w:marTop w:val="0"/>
          <w:marBottom w:val="0"/>
          <w:divBdr>
            <w:top w:val="none" w:sz="0" w:space="0" w:color="auto"/>
            <w:left w:val="none" w:sz="0" w:space="0" w:color="auto"/>
            <w:bottom w:val="none" w:sz="0" w:space="0" w:color="auto"/>
            <w:right w:val="none" w:sz="0" w:space="0" w:color="auto"/>
          </w:divBdr>
          <w:divsChild>
            <w:div w:id="1699114921">
              <w:marLeft w:val="0"/>
              <w:marRight w:val="0"/>
              <w:marTop w:val="0"/>
              <w:marBottom w:val="0"/>
              <w:divBdr>
                <w:top w:val="none" w:sz="0" w:space="0" w:color="auto"/>
                <w:left w:val="none" w:sz="0" w:space="0" w:color="auto"/>
                <w:bottom w:val="none" w:sz="0" w:space="0" w:color="auto"/>
                <w:right w:val="none" w:sz="0" w:space="0" w:color="auto"/>
              </w:divBdr>
            </w:div>
          </w:divsChild>
        </w:div>
        <w:div w:id="474951772">
          <w:marLeft w:val="0"/>
          <w:marRight w:val="0"/>
          <w:marTop w:val="0"/>
          <w:marBottom w:val="0"/>
          <w:divBdr>
            <w:top w:val="none" w:sz="0" w:space="0" w:color="auto"/>
            <w:left w:val="none" w:sz="0" w:space="0" w:color="auto"/>
            <w:bottom w:val="none" w:sz="0" w:space="0" w:color="auto"/>
            <w:right w:val="none" w:sz="0" w:space="0" w:color="auto"/>
          </w:divBdr>
          <w:divsChild>
            <w:div w:id="1101997353">
              <w:marLeft w:val="0"/>
              <w:marRight w:val="0"/>
              <w:marTop w:val="0"/>
              <w:marBottom w:val="0"/>
              <w:divBdr>
                <w:top w:val="none" w:sz="0" w:space="0" w:color="auto"/>
                <w:left w:val="none" w:sz="0" w:space="0" w:color="auto"/>
                <w:bottom w:val="none" w:sz="0" w:space="0" w:color="auto"/>
                <w:right w:val="none" w:sz="0" w:space="0" w:color="auto"/>
              </w:divBdr>
            </w:div>
          </w:divsChild>
        </w:div>
        <w:div w:id="1844584862">
          <w:marLeft w:val="0"/>
          <w:marRight w:val="0"/>
          <w:marTop w:val="0"/>
          <w:marBottom w:val="0"/>
          <w:divBdr>
            <w:top w:val="none" w:sz="0" w:space="0" w:color="auto"/>
            <w:left w:val="none" w:sz="0" w:space="0" w:color="auto"/>
            <w:bottom w:val="none" w:sz="0" w:space="0" w:color="auto"/>
            <w:right w:val="none" w:sz="0" w:space="0" w:color="auto"/>
          </w:divBdr>
          <w:divsChild>
            <w:div w:id="1310283468">
              <w:marLeft w:val="0"/>
              <w:marRight w:val="0"/>
              <w:marTop w:val="0"/>
              <w:marBottom w:val="0"/>
              <w:divBdr>
                <w:top w:val="none" w:sz="0" w:space="0" w:color="auto"/>
                <w:left w:val="none" w:sz="0" w:space="0" w:color="auto"/>
                <w:bottom w:val="none" w:sz="0" w:space="0" w:color="auto"/>
                <w:right w:val="none" w:sz="0" w:space="0" w:color="auto"/>
              </w:divBdr>
            </w:div>
          </w:divsChild>
        </w:div>
        <w:div w:id="1034891513">
          <w:marLeft w:val="0"/>
          <w:marRight w:val="0"/>
          <w:marTop w:val="0"/>
          <w:marBottom w:val="0"/>
          <w:divBdr>
            <w:top w:val="none" w:sz="0" w:space="0" w:color="auto"/>
            <w:left w:val="none" w:sz="0" w:space="0" w:color="auto"/>
            <w:bottom w:val="none" w:sz="0" w:space="0" w:color="auto"/>
            <w:right w:val="none" w:sz="0" w:space="0" w:color="auto"/>
          </w:divBdr>
          <w:divsChild>
            <w:div w:id="1312637558">
              <w:marLeft w:val="0"/>
              <w:marRight w:val="0"/>
              <w:marTop w:val="0"/>
              <w:marBottom w:val="0"/>
              <w:divBdr>
                <w:top w:val="none" w:sz="0" w:space="0" w:color="auto"/>
                <w:left w:val="none" w:sz="0" w:space="0" w:color="auto"/>
                <w:bottom w:val="none" w:sz="0" w:space="0" w:color="auto"/>
                <w:right w:val="none" w:sz="0" w:space="0" w:color="auto"/>
              </w:divBdr>
            </w:div>
          </w:divsChild>
        </w:div>
        <w:div w:id="93982352">
          <w:marLeft w:val="0"/>
          <w:marRight w:val="0"/>
          <w:marTop w:val="0"/>
          <w:marBottom w:val="0"/>
          <w:divBdr>
            <w:top w:val="none" w:sz="0" w:space="0" w:color="auto"/>
            <w:left w:val="none" w:sz="0" w:space="0" w:color="auto"/>
            <w:bottom w:val="none" w:sz="0" w:space="0" w:color="auto"/>
            <w:right w:val="none" w:sz="0" w:space="0" w:color="auto"/>
          </w:divBdr>
          <w:divsChild>
            <w:div w:id="1207764469">
              <w:marLeft w:val="0"/>
              <w:marRight w:val="0"/>
              <w:marTop w:val="0"/>
              <w:marBottom w:val="0"/>
              <w:divBdr>
                <w:top w:val="none" w:sz="0" w:space="0" w:color="auto"/>
                <w:left w:val="none" w:sz="0" w:space="0" w:color="auto"/>
                <w:bottom w:val="none" w:sz="0" w:space="0" w:color="auto"/>
                <w:right w:val="none" w:sz="0" w:space="0" w:color="auto"/>
              </w:divBdr>
            </w:div>
          </w:divsChild>
        </w:div>
        <w:div w:id="1668358981">
          <w:marLeft w:val="0"/>
          <w:marRight w:val="0"/>
          <w:marTop w:val="0"/>
          <w:marBottom w:val="0"/>
          <w:divBdr>
            <w:top w:val="none" w:sz="0" w:space="0" w:color="auto"/>
            <w:left w:val="none" w:sz="0" w:space="0" w:color="auto"/>
            <w:bottom w:val="none" w:sz="0" w:space="0" w:color="auto"/>
            <w:right w:val="none" w:sz="0" w:space="0" w:color="auto"/>
          </w:divBdr>
          <w:divsChild>
            <w:div w:id="1139344797">
              <w:marLeft w:val="0"/>
              <w:marRight w:val="0"/>
              <w:marTop w:val="0"/>
              <w:marBottom w:val="0"/>
              <w:divBdr>
                <w:top w:val="none" w:sz="0" w:space="0" w:color="auto"/>
                <w:left w:val="none" w:sz="0" w:space="0" w:color="auto"/>
                <w:bottom w:val="none" w:sz="0" w:space="0" w:color="auto"/>
                <w:right w:val="none" w:sz="0" w:space="0" w:color="auto"/>
              </w:divBdr>
            </w:div>
          </w:divsChild>
        </w:div>
        <w:div w:id="1690060747">
          <w:marLeft w:val="0"/>
          <w:marRight w:val="0"/>
          <w:marTop w:val="0"/>
          <w:marBottom w:val="0"/>
          <w:divBdr>
            <w:top w:val="none" w:sz="0" w:space="0" w:color="auto"/>
            <w:left w:val="none" w:sz="0" w:space="0" w:color="auto"/>
            <w:bottom w:val="none" w:sz="0" w:space="0" w:color="auto"/>
            <w:right w:val="none" w:sz="0" w:space="0" w:color="auto"/>
          </w:divBdr>
          <w:divsChild>
            <w:div w:id="810025146">
              <w:marLeft w:val="0"/>
              <w:marRight w:val="0"/>
              <w:marTop w:val="0"/>
              <w:marBottom w:val="0"/>
              <w:divBdr>
                <w:top w:val="none" w:sz="0" w:space="0" w:color="auto"/>
                <w:left w:val="none" w:sz="0" w:space="0" w:color="auto"/>
                <w:bottom w:val="none" w:sz="0" w:space="0" w:color="auto"/>
                <w:right w:val="none" w:sz="0" w:space="0" w:color="auto"/>
              </w:divBdr>
            </w:div>
          </w:divsChild>
        </w:div>
        <w:div w:id="1778982366">
          <w:marLeft w:val="0"/>
          <w:marRight w:val="0"/>
          <w:marTop w:val="0"/>
          <w:marBottom w:val="0"/>
          <w:divBdr>
            <w:top w:val="none" w:sz="0" w:space="0" w:color="auto"/>
            <w:left w:val="none" w:sz="0" w:space="0" w:color="auto"/>
            <w:bottom w:val="none" w:sz="0" w:space="0" w:color="auto"/>
            <w:right w:val="none" w:sz="0" w:space="0" w:color="auto"/>
          </w:divBdr>
          <w:divsChild>
            <w:div w:id="1607154388">
              <w:marLeft w:val="0"/>
              <w:marRight w:val="0"/>
              <w:marTop w:val="0"/>
              <w:marBottom w:val="0"/>
              <w:divBdr>
                <w:top w:val="none" w:sz="0" w:space="0" w:color="auto"/>
                <w:left w:val="none" w:sz="0" w:space="0" w:color="auto"/>
                <w:bottom w:val="none" w:sz="0" w:space="0" w:color="auto"/>
                <w:right w:val="none" w:sz="0" w:space="0" w:color="auto"/>
              </w:divBdr>
            </w:div>
          </w:divsChild>
        </w:div>
        <w:div w:id="1626962097">
          <w:marLeft w:val="0"/>
          <w:marRight w:val="0"/>
          <w:marTop w:val="0"/>
          <w:marBottom w:val="0"/>
          <w:divBdr>
            <w:top w:val="none" w:sz="0" w:space="0" w:color="auto"/>
            <w:left w:val="none" w:sz="0" w:space="0" w:color="auto"/>
            <w:bottom w:val="none" w:sz="0" w:space="0" w:color="auto"/>
            <w:right w:val="none" w:sz="0" w:space="0" w:color="auto"/>
          </w:divBdr>
          <w:divsChild>
            <w:div w:id="1663197080">
              <w:marLeft w:val="0"/>
              <w:marRight w:val="0"/>
              <w:marTop w:val="0"/>
              <w:marBottom w:val="0"/>
              <w:divBdr>
                <w:top w:val="none" w:sz="0" w:space="0" w:color="auto"/>
                <w:left w:val="none" w:sz="0" w:space="0" w:color="auto"/>
                <w:bottom w:val="none" w:sz="0" w:space="0" w:color="auto"/>
                <w:right w:val="none" w:sz="0" w:space="0" w:color="auto"/>
              </w:divBdr>
            </w:div>
          </w:divsChild>
        </w:div>
        <w:div w:id="1181890544">
          <w:marLeft w:val="0"/>
          <w:marRight w:val="0"/>
          <w:marTop w:val="0"/>
          <w:marBottom w:val="0"/>
          <w:divBdr>
            <w:top w:val="none" w:sz="0" w:space="0" w:color="auto"/>
            <w:left w:val="none" w:sz="0" w:space="0" w:color="auto"/>
            <w:bottom w:val="none" w:sz="0" w:space="0" w:color="auto"/>
            <w:right w:val="none" w:sz="0" w:space="0" w:color="auto"/>
          </w:divBdr>
          <w:divsChild>
            <w:div w:id="994261098">
              <w:marLeft w:val="0"/>
              <w:marRight w:val="0"/>
              <w:marTop w:val="0"/>
              <w:marBottom w:val="0"/>
              <w:divBdr>
                <w:top w:val="none" w:sz="0" w:space="0" w:color="auto"/>
                <w:left w:val="none" w:sz="0" w:space="0" w:color="auto"/>
                <w:bottom w:val="none" w:sz="0" w:space="0" w:color="auto"/>
                <w:right w:val="none" w:sz="0" w:space="0" w:color="auto"/>
              </w:divBdr>
            </w:div>
          </w:divsChild>
        </w:div>
        <w:div w:id="903297995">
          <w:marLeft w:val="0"/>
          <w:marRight w:val="0"/>
          <w:marTop w:val="0"/>
          <w:marBottom w:val="0"/>
          <w:divBdr>
            <w:top w:val="none" w:sz="0" w:space="0" w:color="auto"/>
            <w:left w:val="none" w:sz="0" w:space="0" w:color="auto"/>
            <w:bottom w:val="none" w:sz="0" w:space="0" w:color="auto"/>
            <w:right w:val="none" w:sz="0" w:space="0" w:color="auto"/>
          </w:divBdr>
          <w:divsChild>
            <w:div w:id="2026979597">
              <w:marLeft w:val="0"/>
              <w:marRight w:val="0"/>
              <w:marTop w:val="0"/>
              <w:marBottom w:val="0"/>
              <w:divBdr>
                <w:top w:val="none" w:sz="0" w:space="0" w:color="auto"/>
                <w:left w:val="none" w:sz="0" w:space="0" w:color="auto"/>
                <w:bottom w:val="none" w:sz="0" w:space="0" w:color="auto"/>
                <w:right w:val="none" w:sz="0" w:space="0" w:color="auto"/>
              </w:divBdr>
            </w:div>
          </w:divsChild>
        </w:div>
        <w:div w:id="624240765">
          <w:marLeft w:val="0"/>
          <w:marRight w:val="0"/>
          <w:marTop w:val="0"/>
          <w:marBottom w:val="0"/>
          <w:divBdr>
            <w:top w:val="none" w:sz="0" w:space="0" w:color="auto"/>
            <w:left w:val="none" w:sz="0" w:space="0" w:color="auto"/>
            <w:bottom w:val="none" w:sz="0" w:space="0" w:color="auto"/>
            <w:right w:val="none" w:sz="0" w:space="0" w:color="auto"/>
          </w:divBdr>
          <w:divsChild>
            <w:div w:id="1709069562">
              <w:marLeft w:val="0"/>
              <w:marRight w:val="0"/>
              <w:marTop w:val="0"/>
              <w:marBottom w:val="0"/>
              <w:divBdr>
                <w:top w:val="none" w:sz="0" w:space="0" w:color="auto"/>
                <w:left w:val="none" w:sz="0" w:space="0" w:color="auto"/>
                <w:bottom w:val="none" w:sz="0" w:space="0" w:color="auto"/>
                <w:right w:val="none" w:sz="0" w:space="0" w:color="auto"/>
              </w:divBdr>
            </w:div>
          </w:divsChild>
        </w:div>
        <w:div w:id="2134395899">
          <w:marLeft w:val="0"/>
          <w:marRight w:val="0"/>
          <w:marTop w:val="0"/>
          <w:marBottom w:val="0"/>
          <w:divBdr>
            <w:top w:val="none" w:sz="0" w:space="0" w:color="auto"/>
            <w:left w:val="none" w:sz="0" w:space="0" w:color="auto"/>
            <w:bottom w:val="none" w:sz="0" w:space="0" w:color="auto"/>
            <w:right w:val="none" w:sz="0" w:space="0" w:color="auto"/>
          </w:divBdr>
          <w:divsChild>
            <w:div w:id="1206604319">
              <w:marLeft w:val="0"/>
              <w:marRight w:val="0"/>
              <w:marTop w:val="0"/>
              <w:marBottom w:val="0"/>
              <w:divBdr>
                <w:top w:val="none" w:sz="0" w:space="0" w:color="auto"/>
                <w:left w:val="none" w:sz="0" w:space="0" w:color="auto"/>
                <w:bottom w:val="none" w:sz="0" w:space="0" w:color="auto"/>
                <w:right w:val="none" w:sz="0" w:space="0" w:color="auto"/>
              </w:divBdr>
            </w:div>
          </w:divsChild>
        </w:div>
        <w:div w:id="356977420">
          <w:marLeft w:val="0"/>
          <w:marRight w:val="0"/>
          <w:marTop w:val="0"/>
          <w:marBottom w:val="0"/>
          <w:divBdr>
            <w:top w:val="none" w:sz="0" w:space="0" w:color="auto"/>
            <w:left w:val="none" w:sz="0" w:space="0" w:color="auto"/>
            <w:bottom w:val="none" w:sz="0" w:space="0" w:color="auto"/>
            <w:right w:val="none" w:sz="0" w:space="0" w:color="auto"/>
          </w:divBdr>
          <w:divsChild>
            <w:div w:id="2044479537">
              <w:marLeft w:val="0"/>
              <w:marRight w:val="0"/>
              <w:marTop w:val="0"/>
              <w:marBottom w:val="0"/>
              <w:divBdr>
                <w:top w:val="none" w:sz="0" w:space="0" w:color="auto"/>
                <w:left w:val="none" w:sz="0" w:space="0" w:color="auto"/>
                <w:bottom w:val="none" w:sz="0" w:space="0" w:color="auto"/>
                <w:right w:val="none" w:sz="0" w:space="0" w:color="auto"/>
              </w:divBdr>
            </w:div>
          </w:divsChild>
        </w:div>
        <w:div w:id="1742218624">
          <w:marLeft w:val="0"/>
          <w:marRight w:val="0"/>
          <w:marTop w:val="0"/>
          <w:marBottom w:val="0"/>
          <w:divBdr>
            <w:top w:val="none" w:sz="0" w:space="0" w:color="auto"/>
            <w:left w:val="none" w:sz="0" w:space="0" w:color="auto"/>
            <w:bottom w:val="none" w:sz="0" w:space="0" w:color="auto"/>
            <w:right w:val="none" w:sz="0" w:space="0" w:color="auto"/>
          </w:divBdr>
          <w:divsChild>
            <w:div w:id="1180462140">
              <w:marLeft w:val="0"/>
              <w:marRight w:val="0"/>
              <w:marTop w:val="0"/>
              <w:marBottom w:val="0"/>
              <w:divBdr>
                <w:top w:val="none" w:sz="0" w:space="0" w:color="auto"/>
                <w:left w:val="none" w:sz="0" w:space="0" w:color="auto"/>
                <w:bottom w:val="none" w:sz="0" w:space="0" w:color="auto"/>
                <w:right w:val="none" w:sz="0" w:space="0" w:color="auto"/>
              </w:divBdr>
            </w:div>
          </w:divsChild>
        </w:div>
        <w:div w:id="1837307798">
          <w:marLeft w:val="0"/>
          <w:marRight w:val="0"/>
          <w:marTop w:val="0"/>
          <w:marBottom w:val="0"/>
          <w:divBdr>
            <w:top w:val="none" w:sz="0" w:space="0" w:color="auto"/>
            <w:left w:val="none" w:sz="0" w:space="0" w:color="auto"/>
            <w:bottom w:val="none" w:sz="0" w:space="0" w:color="auto"/>
            <w:right w:val="none" w:sz="0" w:space="0" w:color="auto"/>
          </w:divBdr>
          <w:divsChild>
            <w:div w:id="1094548982">
              <w:marLeft w:val="0"/>
              <w:marRight w:val="0"/>
              <w:marTop w:val="0"/>
              <w:marBottom w:val="0"/>
              <w:divBdr>
                <w:top w:val="none" w:sz="0" w:space="0" w:color="auto"/>
                <w:left w:val="none" w:sz="0" w:space="0" w:color="auto"/>
                <w:bottom w:val="none" w:sz="0" w:space="0" w:color="auto"/>
                <w:right w:val="none" w:sz="0" w:space="0" w:color="auto"/>
              </w:divBdr>
            </w:div>
          </w:divsChild>
        </w:div>
        <w:div w:id="770857527">
          <w:marLeft w:val="0"/>
          <w:marRight w:val="0"/>
          <w:marTop w:val="0"/>
          <w:marBottom w:val="0"/>
          <w:divBdr>
            <w:top w:val="none" w:sz="0" w:space="0" w:color="auto"/>
            <w:left w:val="none" w:sz="0" w:space="0" w:color="auto"/>
            <w:bottom w:val="none" w:sz="0" w:space="0" w:color="auto"/>
            <w:right w:val="none" w:sz="0" w:space="0" w:color="auto"/>
          </w:divBdr>
          <w:divsChild>
            <w:div w:id="1784767770">
              <w:marLeft w:val="0"/>
              <w:marRight w:val="0"/>
              <w:marTop w:val="0"/>
              <w:marBottom w:val="0"/>
              <w:divBdr>
                <w:top w:val="none" w:sz="0" w:space="0" w:color="auto"/>
                <w:left w:val="none" w:sz="0" w:space="0" w:color="auto"/>
                <w:bottom w:val="none" w:sz="0" w:space="0" w:color="auto"/>
                <w:right w:val="none" w:sz="0" w:space="0" w:color="auto"/>
              </w:divBdr>
            </w:div>
          </w:divsChild>
        </w:div>
        <w:div w:id="1396271867">
          <w:marLeft w:val="0"/>
          <w:marRight w:val="0"/>
          <w:marTop w:val="0"/>
          <w:marBottom w:val="0"/>
          <w:divBdr>
            <w:top w:val="none" w:sz="0" w:space="0" w:color="auto"/>
            <w:left w:val="none" w:sz="0" w:space="0" w:color="auto"/>
            <w:bottom w:val="none" w:sz="0" w:space="0" w:color="auto"/>
            <w:right w:val="none" w:sz="0" w:space="0" w:color="auto"/>
          </w:divBdr>
          <w:divsChild>
            <w:div w:id="34702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88073">
      <w:marLeft w:val="709"/>
      <w:marRight w:val="0"/>
      <w:marTop w:val="0"/>
      <w:marBottom w:val="0"/>
      <w:divBdr>
        <w:top w:val="none" w:sz="0" w:space="0" w:color="auto"/>
        <w:left w:val="none" w:sz="0" w:space="0" w:color="auto"/>
        <w:bottom w:val="none" w:sz="0" w:space="0" w:color="auto"/>
        <w:right w:val="none" w:sz="0" w:space="0" w:color="auto"/>
      </w:divBdr>
    </w:div>
    <w:div w:id="685139366">
      <w:marLeft w:val="709"/>
      <w:marRight w:val="0"/>
      <w:marTop w:val="0"/>
      <w:marBottom w:val="0"/>
      <w:divBdr>
        <w:top w:val="none" w:sz="0" w:space="0" w:color="auto"/>
        <w:left w:val="none" w:sz="0" w:space="0" w:color="auto"/>
        <w:bottom w:val="none" w:sz="0" w:space="0" w:color="auto"/>
        <w:right w:val="none" w:sz="0" w:space="0" w:color="auto"/>
      </w:divBdr>
    </w:div>
    <w:div w:id="956450830">
      <w:marLeft w:val="709"/>
      <w:marRight w:val="0"/>
      <w:marTop w:val="0"/>
      <w:marBottom w:val="0"/>
      <w:divBdr>
        <w:top w:val="none" w:sz="0" w:space="0" w:color="auto"/>
        <w:left w:val="none" w:sz="0" w:space="0" w:color="auto"/>
        <w:bottom w:val="none" w:sz="0" w:space="0" w:color="auto"/>
        <w:right w:val="none" w:sz="0" w:space="0" w:color="auto"/>
      </w:divBdr>
    </w:div>
    <w:div w:id="1033923661">
      <w:marLeft w:val="709"/>
      <w:marRight w:val="0"/>
      <w:marTop w:val="0"/>
      <w:marBottom w:val="0"/>
      <w:divBdr>
        <w:top w:val="none" w:sz="0" w:space="0" w:color="auto"/>
        <w:left w:val="none" w:sz="0" w:space="0" w:color="auto"/>
        <w:bottom w:val="none" w:sz="0" w:space="0" w:color="auto"/>
        <w:right w:val="none" w:sz="0" w:space="0" w:color="auto"/>
      </w:divBdr>
    </w:div>
    <w:div w:id="1035422972">
      <w:marLeft w:val="0"/>
      <w:marRight w:val="0"/>
      <w:marTop w:val="0"/>
      <w:marBottom w:val="0"/>
      <w:divBdr>
        <w:top w:val="none" w:sz="0" w:space="0" w:color="auto"/>
        <w:left w:val="none" w:sz="0" w:space="0" w:color="auto"/>
        <w:bottom w:val="none" w:sz="0" w:space="0" w:color="auto"/>
        <w:right w:val="none" w:sz="0" w:space="0" w:color="auto"/>
      </w:divBdr>
    </w:div>
    <w:div w:id="1180197771">
      <w:marLeft w:val="709"/>
      <w:marRight w:val="0"/>
      <w:marTop w:val="0"/>
      <w:marBottom w:val="0"/>
      <w:divBdr>
        <w:top w:val="none" w:sz="0" w:space="0" w:color="auto"/>
        <w:left w:val="none" w:sz="0" w:space="0" w:color="auto"/>
        <w:bottom w:val="none" w:sz="0" w:space="0" w:color="auto"/>
        <w:right w:val="none" w:sz="0" w:space="0" w:color="auto"/>
      </w:divBdr>
    </w:div>
    <w:div w:id="1579903752">
      <w:marLeft w:val="709"/>
      <w:marRight w:val="0"/>
      <w:marTop w:val="0"/>
      <w:marBottom w:val="0"/>
      <w:divBdr>
        <w:top w:val="none" w:sz="0" w:space="0" w:color="auto"/>
        <w:left w:val="none" w:sz="0" w:space="0" w:color="auto"/>
        <w:bottom w:val="none" w:sz="0" w:space="0" w:color="auto"/>
        <w:right w:val="none" w:sz="0" w:space="0" w:color="auto"/>
      </w:divBdr>
    </w:div>
    <w:div w:id="1673491376">
      <w:marLeft w:val="0"/>
      <w:marRight w:val="0"/>
      <w:marTop w:val="0"/>
      <w:marBottom w:val="0"/>
      <w:divBdr>
        <w:top w:val="none" w:sz="0" w:space="0" w:color="auto"/>
        <w:left w:val="none" w:sz="0" w:space="0" w:color="auto"/>
        <w:bottom w:val="none" w:sz="0" w:space="0" w:color="auto"/>
        <w:right w:val="none" w:sz="0" w:space="0" w:color="auto"/>
      </w:divBdr>
      <w:divsChild>
        <w:div w:id="287666353">
          <w:marLeft w:val="0"/>
          <w:marRight w:val="0"/>
          <w:marTop w:val="0"/>
          <w:marBottom w:val="0"/>
          <w:divBdr>
            <w:top w:val="none" w:sz="0" w:space="0" w:color="auto"/>
            <w:left w:val="none" w:sz="0" w:space="0" w:color="auto"/>
            <w:bottom w:val="none" w:sz="0" w:space="0" w:color="auto"/>
            <w:right w:val="none" w:sz="0" w:space="0" w:color="auto"/>
          </w:divBdr>
          <w:divsChild>
            <w:div w:id="470752642">
              <w:marLeft w:val="0"/>
              <w:marRight w:val="0"/>
              <w:marTop w:val="0"/>
              <w:marBottom w:val="0"/>
              <w:divBdr>
                <w:top w:val="none" w:sz="0" w:space="0" w:color="auto"/>
                <w:left w:val="none" w:sz="0" w:space="0" w:color="auto"/>
                <w:bottom w:val="none" w:sz="0" w:space="0" w:color="auto"/>
                <w:right w:val="none" w:sz="0" w:space="0" w:color="auto"/>
              </w:divBdr>
            </w:div>
          </w:divsChild>
        </w:div>
        <w:div w:id="1832601698">
          <w:marLeft w:val="0"/>
          <w:marRight w:val="0"/>
          <w:marTop w:val="0"/>
          <w:marBottom w:val="0"/>
          <w:divBdr>
            <w:top w:val="none" w:sz="0" w:space="0" w:color="auto"/>
            <w:left w:val="none" w:sz="0" w:space="0" w:color="auto"/>
            <w:bottom w:val="none" w:sz="0" w:space="0" w:color="auto"/>
            <w:right w:val="none" w:sz="0" w:space="0" w:color="auto"/>
          </w:divBdr>
          <w:divsChild>
            <w:div w:id="1815440718">
              <w:marLeft w:val="0"/>
              <w:marRight w:val="0"/>
              <w:marTop w:val="0"/>
              <w:marBottom w:val="0"/>
              <w:divBdr>
                <w:top w:val="none" w:sz="0" w:space="0" w:color="auto"/>
                <w:left w:val="none" w:sz="0" w:space="0" w:color="auto"/>
                <w:bottom w:val="none" w:sz="0" w:space="0" w:color="auto"/>
                <w:right w:val="none" w:sz="0" w:space="0" w:color="auto"/>
              </w:divBdr>
            </w:div>
          </w:divsChild>
        </w:div>
        <w:div w:id="394662863">
          <w:marLeft w:val="0"/>
          <w:marRight w:val="0"/>
          <w:marTop w:val="0"/>
          <w:marBottom w:val="0"/>
          <w:divBdr>
            <w:top w:val="none" w:sz="0" w:space="0" w:color="auto"/>
            <w:left w:val="none" w:sz="0" w:space="0" w:color="auto"/>
            <w:bottom w:val="none" w:sz="0" w:space="0" w:color="auto"/>
            <w:right w:val="none" w:sz="0" w:space="0" w:color="auto"/>
          </w:divBdr>
          <w:divsChild>
            <w:div w:id="1743284776">
              <w:marLeft w:val="0"/>
              <w:marRight w:val="0"/>
              <w:marTop w:val="0"/>
              <w:marBottom w:val="0"/>
              <w:divBdr>
                <w:top w:val="none" w:sz="0" w:space="0" w:color="auto"/>
                <w:left w:val="none" w:sz="0" w:space="0" w:color="auto"/>
                <w:bottom w:val="none" w:sz="0" w:space="0" w:color="auto"/>
                <w:right w:val="none" w:sz="0" w:space="0" w:color="auto"/>
              </w:divBdr>
            </w:div>
          </w:divsChild>
        </w:div>
        <w:div w:id="909196067">
          <w:marLeft w:val="0"/>
          <w:marRight w:val="0"/>
          <w:marTop w:val="0"/>
          <w:marBottom w:val="0"/>
          <w:divBdr>
            <w:top w:val="none" w:sz="0" w:space="0" w:color="auto"/>
            <w:left w:val="none" w:sz="0" w:space="0" w:color="auto"/>
            <w:bottom w:val="none" w:sz="0" w:space="0" w:color="auto"/>
            <w:right w:val="none" w:sz="0" w:space="0" w:color="auto"/>
          </w:divBdr>
          <w:divsChild>
            <w:div w:id="2116902900">
              <w:marLeft w:val="0"/>
              <w:marRight w:val="0"/>
              <w:marTop w:val="0"/>
              <w:marBottom w:val="0"/>
              <w:divBdr>
                <w:top w:val="none" w:sz="0" w:space="0" w:color="auto"/>
                <w:left w:val="none" w:sz="0" w:space="0" w:color="auto"/>
                <w:bottom w:val="none" w:sz="0" w:space="0" w:color="auto"/>
                <w:right w:val="none" w:sz="0" w:space="0" w:color="auto"/>
              </w:divBdr>
            </w:div>
          </w:divsChild>
        </w:div>
        <w:div w:id="1892308563">
          <w:marLeft w:val="0"/>
          <w:marRight w:val="0"/>
          <w:marTop w:val="0"/>
          <w:marBottom w:val="0"/>
          <w:divBdr>
            <w:top w:val="none" w:sz="0" w:space="0" w:color="auto"/>
            <w:left w:val="none" w:sz="0" w:space="0" w:color="auto"/>
            <w:bottom w:val="none" w:sz="0" w:space="0" w:color="auto"/>
            <w:right w:val="none" w:sz="0" w:space="0" w:color="auto"/>
          </w:divBdr>
          <w:divsChild>
            <w:div w:id="1413431974">
              <w:marLeft w:val="0"/>
              <w:marRight w:val="0"/>
              <w:marTop w:val="0"/>
              <w:marBottom w:val="0"/>
              <w:divBdr>
                <w:top w:val="none" w:sz="0" w:space="0" w:color="auto"/>
                <w:left w:val="none" w:sz="0" w:space="0" w:color="auto"/>
                <w:bottom w:val="none" w:sz="0" w:space="0" w:color="auto"/>
                <w:right w:val="none" w:sz="0" w:space="0" w:color="auto"/>
              </w:divBdr>
            </w:div>
          </w:divsChild>
        </w:div>
        <w:div w:id="1003584213">
          <w:marLeft w:val="0"/>
          <w:marRight w:val="0"/>
          <w:marTop w:val="0"/>
          <w:marBottom w:val="0"/>
          <w:divBdr>
            <w:top w:val="none" w:sz="0" w:space="0" w:color="auto"/>
            <w:left w:val="none" w:sz="0" w:space="0" w:color="auto"/>
            <w:bottom w:val="none" w:sz="0" w:space="0" w:color="auto"/>
            <w:right w:val="none" w:sz="0" w:space="0" w:color="auto"/>
          </w:divBdr>
          <w:divsChild>
            <w:div w:id="1329097313">
              <w:marLeft w:val="0"/>
              <w:marRight w:val="0"/>
              <w:marTop w:val="0"/>
              <w:marBottom w:val="0"/>
              <w:divBdr>
                <w:top w:val="none" w:sz="0" w:space="0" w:color="auto"/>
                <w:left w:val="none" w:sz="0" w:space="0" w:color="auto"/>
                <w:bottom w:val="none" w:sz="0" w:space="0" w:color="auto"/>
                <w:right w:val="none" w:sz="0" w:space="0" w:color="auto"/>
              </w:divBdr>
            </w:div>
          </w:divsChild>
        </w:div>
        <w:div w:id="1676112550">
          <w:marLeft w:val="0"/>
          <w:marRight w:val="0"/>
          <w:marTop w:val="0"/>
          <w:marBottom w:val="0"/>
          <w:divBdr>
            <w:top w:val="none" w:sz="0" w:space="0" w:color="auto"/>
            <w:left w:val="none" w:sz="0" w:space="0" w:color="auto"/>
            <w:bottom w:val="none" w:sz="0" w:space="0" w:color="auto"/>
            <w:right w:val="none" w:sz="0" w:space="0" w:color="auto"/>
          </w:divBdr>
          <w:divsChild>
            <w:div w:id="1814634724">
              <w:marLeft w:val="0"/>
              <w:marRight w:val="0"/>
              <w:marTop w:val="0"/>
              <w:marBottom w:val="0"/>
              <w:divBdr>
                <w:top w:val="none" w:sz="0" w:space="0" w:color="auto"/>
                <w:left w:val="none" w:sz="0" w:space="0" w:color="auto"/>
                <w:bottom w:val="none" w:sz="0" w:space="0" w:color="auto"/>
                <w:right w:val="none" w:sz="0" w:space="0" w:color="auto"/>
              </w:divBdr>
            </w:div>
          </w:divsChild>
        </w:div>
        <w:div w:id="1624267753">
          <w:marLeft w:val="0"/>
          <w:marRight w:val="0"/>
          <w:marTop w:val="0"/>
          <w:marBottom w:val="0"/>
          <w:divBdr>
            <w:top w:val="none" w:sz="0" w:space="0" w:color="auto"/>
            <w:left w:val="none" w:sz="0" w:space="0" w:color="auto"/>
            <w:bottom w:val="none" w:sz="0" w:space="0" w:color="auto"/>
            <w:right w:val="none" w:sz="0" w:space="0" w:color="auto"/>
          </w:divBdr>
          <w:divsChild>
            <w:div w:id="1678849767">
              <w:marLeft w:val="0"/>
              <w:marRight w:val="0"/>
              <w:marTop w:val="0"/>
              <w:marBottom w:val="0"/>
              <w:divBdr>
                <w:top w:val="none" w:sz="0" w:space="0" w:color="auto"/>
                <w:left w:val="none" w:sz="0" w:space="0" w:color="auto"/>
                <w:bottom w:val="none" w:sz="0" w:space="0" w:color="auto"/>
                <w:right w:val="none" w:sz="0" w:space="0" w:color="auto"/>
              </w:divBdr>
            </w:div>
          </w:divsChild>
        </w:div>
        <w:div w:id="1406414256">
          <w:marLeft w:val="0"/>
          <w:marRight w:val="0"/>
          <w:marTop w:val="0"/>
          <w:marBottom w:val="0"/>
          <w:divBdr>
            <w:top w:val="none" w:sz="0" w:space="0" w:color="auto"/>
            <w:left w:val="none" w:sz="0" w:space="0" w:color="auto"/>
            <w:bottom w:val="none" w:sz="0" w:space="0" w:color="auto"/>
            <w:right w:val="none" w:sz="0" w:space="0" w:color="auto"/>
          </w:divBdr>
          <w:divsChild>
            <w:div w:id="721564181">
              <w:marLeft w:val="0"/>
              <w:marRight w:val="0"/>
              <w:marTop w:val="0"/>
              <w:marBottom w:val="0"/>
              <w:divBdr>
                <w:top w:val="none" w:sz="0" w:space="0" w:color="auto"/>
                <w:left w:val="none" w:sz="0" w:space="0" w:color="auto"/>
                <w:bottom w:val="none" w:sz="0" w:space="0" w:color="auto"/>
                <w:right w:val="none" w:sz="0" w:space="0" w:color="auto"/>
              </w:divBdr>
            </w:div>
          </w:divsChild>
        </w:div>
        <w:div w:id="206991583">
          <w:marLeft w:val="0"/>
          <w:marRight w:val="0"/>
          <w:marTop w:val="0"/>
          <w:marBottom w:val="0"/>
          <w:divBdr>
            <w:top w:val="none" w:sz="0" w:space="0" w:color="auto"/>
            <w:left w:val="none" w:sz="0" w:space="0" w:color="auto"/>
            <w:bottom w:val="none" w:sz="0" w:space="0" w:color="auto"/>
            <w:right w:val="none" w:sz="0" w:space="0" w:color="auto"/>
          </w:divBdr>
          <w:divsChild>
            <w:div w:id="1616793629">
              <w:marLeft w:val="0"/>
              <w:marRight w:val="0"/>
              <w:marTop w:val="0"/>
              <w:marBottom w:val="0"/>
              <w:divBdr>
                <w:top w:val="none" w:sz="0" w:space="0" w:color="auto"/>
                <w:left w:val="none" w:sz="0" w:space="0" w:color="auto"/>
                <w:bottom w:val="none" w:sz="0" w:space="0" w:color="auto"/>
                <w:right w:val="none" w:sz="0" w:space="0" w:color="auto"/>
              </w:divBdr>
            </w:div>
          </w:divsChild>
        </w:div>
        <w:div w:id="856432257">
          <w:marLeft w:val="0"/>
          <w:marRight w:val="0"/>
          <w:marTop w:val="0"/>
          <w:marBottom w:val="0"/>
          <w:divBdr>
            <w:top w:val="none" w:sz="0" w:space="0" w:color="auto"/>
            <w:left w:val="none" w:sz="0" w:space="0" w:color="auto"/>
            <w:bottom w:val="none" w:sz="0" w:space="0" w:color="auto"/>
            <w:right w:val="none" w:sz="0" w:space="0" w:color="auto"/>
          </w:divBdr>
          <w:divsChild>
            <w:div w:id="1063064051">
              <w:marLeft w:val="0"/>
              <w:marRight w:val="0"/>
              <w:marTop w:val="0"/>
              <w:marBottom w:val="0"/>
              <w:divBdr>
                <w:top w:val="none" w:sz="0" w:space="0" w:color="auto"/>
                <w:left w:val="none" w:sz="0" w:space="0" w:color="auto"/>
                <w:bottom w:val="none" w:sz="0" w:space="0" w:color="auto"/>
                <w:right w:val="none" w:sz="0" w:space="0" w:color="auto"/>
              </w:divBdr>
            </w:div>
          </w:divsChild>
        </w:div>
        <w:div w:id="1306203092">
          <w:marLeft w:val="0"/>
          <w:marRight w:val="0"/>
          <w:marTop w:val="0"/>
          <w:marBottom w:val="0"/>
          <w:divBdr>
            <w:top w:val="none" w:sz="0" w:space="0" w:color="auto"/>
            <w:left w:val="none" w:sz="0" w:space="0" w:color="auto"/>
            <w:bottom w:val="none" w:sz="0" w:space="0" w:color="auto"/>
            <w:right w:val="none" w:sz="0" w:space="0" w:color="auto"/>
          </w:divBdr>
          <w:divsChild>
            <w:div w:id="1435518719">
              <w:marLeft w:val="0"/>
              <w:marRight w:val="0"/>
              <w:marTop w:val="0"/>
              <w:marBottom w:val="0"/>
              <w:divBdr>
                <w:top w:val="none" w:sz="0" w:space="0" w:color="auto"/>
                <w:left w:val="none" w:sz="0" w:space="0" w:color="auto"/>
                <w:bottom w:val="none" w:sz="0" w:space="0" w:color="auto"/>
                <w:right w:val="none" w:sz="0" w:space="0" w:color="auto"/>
              </w:divBdr>
            </w:div>
          </w:divsChild>
        </w:div>
        <w:div w:id="729496164">
          <w:marLeft w:val="0"/>
          <w:marRight w:val="0"/>
          <w:marTop w:val="0"/>
          <w:marBottom w:val="0"/>
          <w:divBdr>
            <w:top w:val="none" w:sz="0" w:space="0" w:color="auto"/>
            <w:left w:val="none" w:sz="0" w:space="0" w:color="auto"/>
            <w:bottom w:val="none" w:sz="0" w:space="0" w:color="auto"/>
            <w:right w:val="none" w:sz="0" w:space="0" w:color="auto"/>
          </w:divBdr>
          <w:divsChild>
            <w:div w:id="1175152124">
              <w:marLeft w:val="0"/>
              <w:marRight w:val="0"/>
              <w:marTop w:val="0"/>
              <w:marBottom w:val="0"/>
              <w:divBdr>
                <w:top w:val="none" w:sz="0" w:space="0" w:color="auto"/>
                <w:left w:val="none" w:sz="0" w:space="0" w:color="auto"/>
                <w:bottom w:val="none" w:sz="0" w:space="0" w:color="auto"/>
                <w:right w:val="none" w:sz="0" w:space="0" w:color="auto"/>
              </w:divBdr>
            </w:div>
          </w:divsChild>
        </w:div>
        <w:div w:id="1961253311">
          <w:marLeft w:val="0"/>
          <w:marRight w:val="0"/>
          <w:marTop w:val="0"/>
          <w:marBottom w:val="0"/>
          <w:divBdr>
            <w:top w:val="none" w:sz="0" w:space="0" w:color="auto"/>
            <w:left w:val="none" w:sz="0" w:space="0" w:color="auto"/>
            <w:bottom w:val="none" w:sz="0" w:space="0" w:color="auto"/>
            <w:right w:val="none" w:sz="0" w:space="0" w:color="auto"/>
          </w:divBdr>
          <w:divsChild>
            <w:div w:id="558399013">
              <w:marLeft w:val="0"/>
              <w:marRight w:val="0"/>
              <w:marTop w:val="0"/>
              <w:marBottom w:val="0"/>
              <w:divBdr>
                <w:top w:val="none" w:sz="0" w:space="0" w:color="auto"/>
                <w:left w:val="none" w:sz="0" w:space="0" w:color="auto"/>
                <w:bottom w:val="none" w:sz="0" w:space="0" w:color="auto"/>
                <w:right w:val="none" w:sz="0" w:space="0" w:color="auto"/>
              </w:divBdr>
            </w:div>
          </w:divsChild>
        </w:div>
        <w:div w:id="2066561720">
          <w:marLeft w:val="0"/>
          <w:marRight w:val="0"/>
          <w:marTop w:val="0"/>
          <w:marBottom w:val="0"/>
          <w:divBdr>
            <w:top w:val="none" w:sz="0" w:space="0" w:color="auto"/>
            <w:left w:val="none" w:sz="0" w:space="0" w:color="auto"/>
            <w:bottom w:val="none" w:sz="0" w:space="0" w:color="auto"/>
            <w:right w:val="none" w:sz="0" w:space="0" w:color="auto"/>
          </w:divBdr>
          <w:divsChild>
            <w:div w:id="462040047">
              <w:marLeft w:val="0"/>
              <w:marRight w:val="0"/>
              <w:marTop w:val="0"/>
              <w:marBottom w:val="0"/>
              <w:divBdr>
                <w:top w:val="none" w:sz="0" w:space="0" w:color="auto"/>
                <w:left w:val="none" w:sz="0" w:space="0" w:color="auto"/>
                <w:bottom w:val="none" w:sz="0" w:space="0" w:color="auto"/>
                <w:right w:val="none" w:sz="0" w:space="0" w:color="auto"/>
              </w:divBdr>
            </w:div>
          </w:divsChild>
        </w:div>
        <w:div w:id="1575973204">
          <w:marLeft w:val="0"/>
          <w:marRight w:val="0"/>
          <w:marTop w:val="0"/>
          <w:marBottom w:val="0"/>
          <w:divBdr>
            <w:top w:val="none" w:sz="0" w:space="0" w:color="auto"/>
            <w:left w:val="none" w:sz="0" w:space="0" w:color="auto"/>
            <w:bottom w:val="none" w:sz="0" w:space="0" w:color="auto"/>
            <w:right w:val="none" w:sz="0" w:space="0" w:color="auto"/>
          </w:divBdr>
          <w:divsChild>
            <w:div w:id="990909357">
              <w:marLeft w:val="0"/>
              <w:marRight w:val="0"/>
              <w:marTop w:val="0"/>
              <w:marBottom w:val="0"/>
              <w:divBdr>
                <w:top w:val="none" w:sz="0" w:space="0" w:color="auto"/>
                <w:left w:val="none" w:sz="0" w:space="0" w:color="auto"/>
                <w:bottom w:val="none" w:sz="0" w:space="0" w:color="auto"/>
                <w:right w:val="none" w:sz="0" w:space="0" w:color="auto"/>
              </w:divBdr>
            </w:div>
          </w:divsChild>
        </w:div>
        <w:div w:id="880482764">
          <w:marLeft w:val="0"/>
          <w:marRight w:val="0"/>
          <w:marTop w:val="0"/>
          <w:marBottom w:val="0"/>
          <w:divBdr>
            <w:top w:val="none" w:sz="0" w:space="0" w:color="auto"/>
            <w:left w:val="none" w:sz="0" w:space="0" w:color="auto"/>
            <w:bottom w:val="none" w:sz="0" w:space="0" w:color="auto"/>
            <w:right w:val="none" w:sz="0" w:space="0" w:color="auto"/>
          </w:divBdr>
          <w:divsChild>
            <w:div w:id="1140222941">
              <w:marLeft w:val="0"/>
              <w:marRight w:val="0"/>
              <w:marTop w:val="0"/>
              <w:marBottom w:val="0"/>
              <w:divBdr>
                <w:top w:val="none" w:sz="0" w:space="0" w:color="auto"/>
                <w:left w:val="none" w:sz="0" w:space="0" w:color="auto"/>
                <w:bottom w:val="none" w:sz="0" w:space="0" w:color="auto"/>
                <w:right w:val="none" w:sz="0" w:space="0" w:color="auto"/>
              </w:divBdr>
            </w:div>
          </w:divsChild>
        </w:div>
        <w:div w:id="2093622868">
          <w:marLeft w:val="0"/>
          <w:marRight w:val="0"/>
          <w:marTop w:val="0"/>
          <w:marBottom w:val="0"/>
          <w:divBdr>
            <w:top w:val="none" w:sz="0" w:space="0" w:color="auto"/>
            <w:left w:val="none" w:sz="0" w:space="0" w:color="auto"/>
            <w:bottom w:val="none" w:sz="0" w:space="0" w:color="auto"/>
            <w:right w:val="none" w:sz="0" w:space="0" w:color="auto"/>
          </w:divBdr>
          <w:divsChild>
            <w:div w:id="1084037609">
              <w:marLeft w:val="0"/>
              <w:marRight w:val="0"/>
              <w:marTop w:val="0"/>
              <w:marBottom w:val="0"/>
              <w:divBdr>
                <w:top w:val="none" w:sz="0" w:space="0" w:color="auto"/>
                <w:left w:val="none" w:sz="0" w:space="0" w:color="auto"/>
                <w:bottom w:val="none" w:sz="0" w:space="0" w:color="auto"/>
                <w:right w:val="none" w:sz="0" w:space="0" w:color="auto"/>
              </w:divBdr>
            </w:div>
          </w:divsChild>
        </w:div>
        <w:div w:id="1392188205">
          <w:marLeft w:val="0"/>
          <w:marRight w:val="0"/>
          <w:marTop w:val="0"/>
          <w:marBottom w:val="0"/>
          <w:divBdr>
            <w:top w:val="none" w:sz="0" w:space="0" w:color="auto"/>
            <w:left w:val="none" w:sz="0" w:space="0" w:color="auto"/>
            <w:bottom w:val="none" w:sz="0" w:space="0" w:color="auto"/>
            <w:right w:val="none" w:sz="0" w:space="0" w:color="auto"/>
          </w:divBdr>
          <w:divsChild>
            <w:div w:id="1884831971">
              <w:marLeft w:val="0"/>
              <w:marRight w:val="0"/>
              <w:marTop w:val="0"/>
              <w:marBottom w:val="0"/>
              <w:divBdr>
                <w:top w:val="none" w:sz="0" w:space="0" w:color="auto"/>
                <w:left w:val="none" w:sz="0" w:space="0" w:color="auto"/>
                <w:bottom w:val="none" w:sz="0" w:space="0" w:color="auto"/>
                <w:right w:val="none" w:sz="0" w:space="0" w:color="auto"/>
              </w:divBdr>
            </w:div>
          </w:divsChild>
        </w:div>
        <w:div w:id="1882787319">
          <w:marLeft w:val="0"/>
          <w:marRight w:val="0"/>
          <w:marTop w:val="0"/>
          <w:marBottom w:val="0"/>
          <w:divBdr>
            <w:top w:val="none" w:sz="0" w:space="0" w:color="auto"/>
            <w:left w:val="none" w:sz="0" w:space="0" w:color="auto"/>
            <w:bottom w:val="none" w:sz="0" w:space="0" w:color="auto"/>
            <w:right w:val="none" w:sz="0" w:space="0" w:color="auto"/>
          </w:divBdr>
          <w:divsChild>
            <w:div w:id="490949503">
              <w:marLeft w:val="0"/>
              <w:marRight w:val="0"/>
              <w:marTop w:val="0"/>
              <w:marBottom w:val="0"/>
              <w:divBdr>
                <w:top w:val="none" w:sz="0" w:space="0" w:color="auto"/>
                <w:left w:val="none" w:sz="0" w:space="0" w:color="auto"/>
                <w:bottom w:val="none" w:sz="0" w:space="0" w:color="auto"/>
                <w:right w:val="none" w:sz="0" w:space="0" w:color="auto"/>
              </w:divBdr>
            </w:div>
          </w:divsChild>
        </w:div>
        <w:div w:id="114637291">
          <w:marLeft w:val="0"/>
          <w:marRight w:val="0"/>
          <w:marTop w:val="0"/>
          <w:marBottom w:val="0"/>
          <w:divBdr>
            <w:top w:val="none" w:sz="0" w:space="0" w:color="auto"/>
            <w:left w:val="none" w:sz="0" w:space="0" w:color="auto"/>
            <w:bottom w:val="none" w:sz="0" w:space="0" w:color="auto"/>
            <w:right w:val="none" w:sz="0" w:space="0" w:color="auto"/>
          </w:divBdr>
          <w:divsChild>
            <w:div w:id="1204319787">
              <w:marLeft w:val="0"/>
              <w:marRight w:val="0"/>
              <w:marTop w:val="0"/>
              <w:marBottom w:val="0"/>
              <w:divBdr>
                <w:top w:val="none" w:sz="0" w:space="0" w:color="auto"/>
                <w:left w:val="none" w:sz="0" w:space="0" w:color="auto"/>
                <w:bottom w:val="none" w:sz="0" w:space="0" w:color="auto"/>
                <w:right w:val="none" w:sz="0" w:space="0" w:color="auto"/>
              </w:divBdr>
            </w:div>
          </w:divsChild>
        </w:div>
        <w:div w:id="833843244">
          <w:marLeft w:val="0"/>
          <w:marRight w:val="0"/>
          <w:marTop w:val="0"/>
          <w:marBottom w:val="0"/>
          <w:divBdr>
            <w:top w:val="none" w:sz="0" w:space="0" w:color="auto"/>
            <w:left w:val="none" w:sz="0" w:space="0" w:color="auto"/>
            <w:bottom w:val="none" w:sz="0" w:space="0" w:color="auto"/>
            <w:right w:val="none" w:sz="0" w:space="0" w:color="auto"/>
          </w:divBdr>
          <w:divsChild>
            <w:div w:id="70469161">
              <w:marLeft w:val="0"/>
              <w:marRight w:val="0"/>
              <w:marTop w:val="0"/>
              <w:marBottom w:val="0"/>
              <w:divBdr>
                <w:top w:val="none" w:sz="0" w:space="0" w:color="auto"/>
                <w:left w:val="none" w:sz="0" w:space="0" w:color="auto"/>
                <w:bottom w:val="none" w:sz="0" w:space="0" w:color="auto"/>
                <w:right w:val="none" w:sz="0" w:space="0" w:color="auto"/>
              </w:divBdr>
            </w:div>
          </w:divsChild>
        </w:div>
        <w:div w:id="442456247">
          <w:marLeft w:val="0"/>
          <w:marRight w:val="0"/>
          <w:marTop w:val="0"/>
          <w:marBottom w:val="0"/>
          <w:divBdr>
            <w:top w:val="none" w:sz="0" w:space="0" w:color="auto"/>
            <w:left w:val="none" w:sz="0" w:space="0" w:color="auto"/>
            <w:bottom w:val="none" w:sz="0" w:space="0" w:color="auto"/>
            <w:right w:val="none" w:sz="0" w:space="0" w:color="auto"/>
          </w:divBdr>
          <w:divsChild>
            <w:div w:id="2091147345">
              <w:marLeft w:val="0"/>
              <w:marRight w:val="0"/>
              <w:marTop w:val="0"/>
              <w:marBottom w:val="0"/>
              <w:divBdr>
                <w:top w:val="none" w:sz="0" w:space="0" w:color="auto"/>
                <w:left w:val="none" w:sz="0" w:space="0" w:color="auto"/>
                <w:bottom w:val="none" w:sz="0" w:space="0" w:color="auto"/>
                <w:right w:val="none" w:sz="0" w:space="0" w:color="auto"/>
              </w:divBdr>
            </w:div>
          </w:divsChild>
        </w:div>
        <w:div w:id="787620821">
          <w:marLeft w:val="0"/>
          <w:marRight w:val="0"/>
          <w:marTop w:val="0"/>
          <w:marBottom w:val="0"/>
          <w:divBdr>
            <w:top w:val="none" w:sz="0" w:space="0" w:color="auto"/>
            <w:left w:val="none" w:sz="0" w:space="0" w:color="auto"/>
            <w:bottom w:val="none" w:sz="0" w:space="0" w:color="auto"/>
            <w:right w:val="none" w:sz="0" w:space="0" w:color="auto"/>
          </w:divBdr>
          <w:divsChild>
            <w:div w:id="283122674">
              <w:marLeft w:val="0"/>
              <w:marRight w:val="0"/>
              <w:marTop w:val="0"/>
              <w:marBottom w:val="0"/>
              <w:divBdr>
                <w:top w:val="none" w:sz="0" w:space="0" w:color="auto"/>
                <w:left w:val="none" w:sz="0" w:space="0" w:color="auto"/>
                <w:bottom w:val="none" w:sz="0" w:space="0" w:color="auto"/>
                <w:right w:val="none" w:sz="0" w:space="0" w:color="auto"/>
              </w:divBdr>
            </w:div>
          </w:divsChild>
        </w:div>
        <w:div w:id="605624463">
          <w:marLeft w:val="0"/>
          <w:marRight w:val="0"/>
          <w:marTop w:val="0"/>
          <w:marBottom w:val="0"/>
          <w:divBdr>
            <w:top w:val="none" w:sz="0" w:space="0" w:color="auto"/>
            <w:left w:val="none" w:sz="0" w:space="0" w:color="auto"/>
            <w:bottom w:val="none" w:sz="0" w:space="0" w:color="auto"/>
            <w:right w:val="none" w:sz="0" w:space="0" w:color="auto"/>
          </w:divBdr>
          <w:divsChild>
            <w:div w:id="849873024">
              <w:marLeft w:val="0"/>
              <w:marRight w:val="0"/>
              <w:marTop w:val="0"/>
              <w:marBottom w:val="0"/>
              <w:divBdr>
                <w:top w:val="none" w:sz="0" w:space="0" w:color="auto"/>
                <w:left w:val="none" w:sz="0" w:space="0" w:color="auto"/>
                <w:bottom w:val="none" w:sz="0" w:space="0" w:color="auto"/>
                <w:right w:val="none" w:sz="0" w:space="0" w:color="auto"/>
              </w:divBdr>
            </w:div>
          </w:divsChild>
        </w:div>
        <w:div w:id="1461925042">
          <w:marLeft w:val="0"/>
          <w:marRight w:val="0"/>
          <w:marTop w:val="0"/>
          <w:marBottom w:val="0"/>
          <w:divBdr>
            <w:top w:val="none" w:sz="0" w:space="0" w:color="auto"/>
            <w:left w:val="none" w:sz="0" w:space="0" w:color="auto"/>
            <w:bottom w:val="none" w:sz="0" w:space="0" w:color="auto"/>
            <w:right w:val="none" w:sz="0" w:space="0" w:color="auto"/>
          </w:divBdr>
          <w:divsChild>
            <w:div w:id="789319166">
              <w:marLeft w:val="0"/>
              <w:marRight w:val="0"/>
              <w:marTop w:val="0"/>
              <w:marBottom w:val="0"/>
              <w:divBdr>
                <w:top w:val="none" w:sz="0" w:space="0" w:color="auto"/>
                <w:left w:val="none" w:sz="0" w:space="0" w:color="auto"/>
                <w:bottom w:val="none" w:sz="0" w:space="0" w:color="auto"/>
                <w:right w:val="none" w:sz="0" w:space="0" w:color="auto"/>
              </w:divBdr>
            </w:div>
          </w:divsChild>
        </w:div>
        <w:div w:id="1897087164">
          <w:marLeft w:val="0"/>
          <w:marRight w:val="0"/>
          <w:marTop w:val="0"/>
          <w:marBottom w:val="0"/>
          <w:divBdr>
            <w:top w:val="none" w:sz="0" w:space="0" w:color="auto"/>
            <w:left w:val="none" w:sz="0" w:space="0" w:color="auto"/>
            <w:bottom w:val="none" w:sz="0" w:space="0" w:color="auto"/>
            <w:right w:val="none" w:sz="0" w:space="0" w:color="auto"/>
          </w:divBdr>
          <w:divsChild>
            <w:div w:id="538250167">
              <w:marLeft w:val="0"/>
              <w:marRight w:val="0"/>
              <w:marTop w:val="0"/>
              <w:marBottom w:val="0"/>
              <w:divBdr>
                <w:top w:val="none" w:sz="0" w:space="0" w:color="auto"/>
                <w:left w:val="none" w:sz="0" w:space="0" w:color="auto"/>
                <w:bottom w:val="none" w:sz="0" w:space="0" w:color="auto"/>
                <w:right w:val="none" w:sz="0" w:space="0" w:color="auto"/>
              </w:divBdr>
            </w:div>
          </w:divsChild>
        </w:div>
        <w:div w:id="921914697">
          <w:marLeft w:val="0"/>
          <w:marRight w:val="0"/>
          <w:marTop w:val="0"/>
          <w:marBottom w:val="0"/>
          <w:divBdr>
            <w:top w:val="none" w:sz="0" w:space="0" w:color="auto"/>
            <w:left w:val="none" w:sz="0" w:space="0" w:color="auto"/>
            <w:bottom w:val="none" w:sz="0" w:space="0" w:color="auto"/>
            <w:right w:val="none" w:sz="0" w:space="0" w:color="auto"/>
          </w:divBdr>
          <w:divsChild>
            <w:div w:id="210502474">
              <w:marLeft w:val="0"/>
              <w:marRight w:val="0"/>
              <w:marTop w:val="0"/>
              <w:marBottom w:val="0"/>
              <w:divBdr>
                <w:top w:val="none" w:sz="0" w:space="0" w:color="auto"/>
                <w:left w:val="none" w:sz="0" w:space="0" w:color="auto"/>
                <w:bottom w:val="none" w:sz="0" w:space="0" w:color="auto"/>
                <w:right w:val="none" w:sz="0" w:space="0" w:color="auto"/>
              </w:divBdr>
            </w:div>
          </w:divsChild>
        </w:div>
        <w:div w:id="1759474231">
          <w:marLeft w:val="0"/>
          <w:marRight w:val="0"/>
          <w:marTop w:val="0"/>
          <w:marBottom w:val="0"/>
          <w:divBdr>
            <w:top w:val="none" w:sz="0" w:space="0" w:color="auto"/>
            <w:left w:val="none" w:sz="0" w:space="0" w:color="auto"/>
            <w:bottom w:val="none" w:sz="0" w:space="0" w:color="auto"/>
            <w:right w:val="none" w:sz="0" w:space="0" w:color="auto"/>
          </w:divBdr>
          <w:divsChild>
            <w:div w:id="49422845">
              <w:marLeft w:val="0"/>
              <w:marRight w:val="0"/>
              <w:marTop w:val="0"/>
              <w:marBottom w:val="0"/>
              <w:divBdr>
                <w:top w:val="none" w:sz="0" w:space="0" w:color="auto"/>
                <w:left w:val="none" w:sz="0" w:space="0" w:color="auto"/>
                <w:bottom w:val="none" w:sz="0" w:space="0" w:color="auto"/>
                <w:right w:val="none" w:sz="0" w:space="0" w:color="auto"/>
              </w:divBdr>
            </w:div>
          </w:divsChild>
        </w:div>
        <w:div w:id="886718280">
          <w:marLeft w:val="0"/>
          <w:marRight w:val="0"/>
          <w:marTop w:val="0"/>
          <w:marBottom w:val="0"/>
          <w:divBdr>
            <w:top w:val="none" w:sz="0" w:space="0" w:color="auto"/>
            <w:left w:val="none" w:sz="0" w:space="0" w:color="auto"/>
            <w:bottom w:val="none" w:sz="0" w:space="0" w:color="auto"/>
            <w:right w:val="none" w:sz="0" w:space="0" w:color="auto"/>
          </w:divBdr>
          <w:divsChild>
            <w:div w:id="1136874954">
              <w:marLeft w:val="0"/>
              <w:marRight w:val="0"/>
              <w:marTop w:val="0"/>
              <w:marBottom w:val="0"/>
              <w:divBdr>
                <w:top w:val="none" w:sz="0" w:space="0" w:color="auto"/>
                <w:left w:val="none" w:sz="0" w:space="0" w:color="auto"/>
                <w:bottom w:val="none" w:sz="0" w:space="0" w:color="auto"/>
                <w:right w:val="none" w:sz="0" w:space="0" w:color="auto"/>
              </w:divBdr>
            </w:div>
          </w:divsChild>
        </w:div>
        <w:div w:id="1649699869">
          <w:marLeft w:val="0"/>
          <w:marRight w:val="0"/>
          <w:marTop w:val="0"/>
          <w:marBottom w:val="0"/>
          <w:divBdr>
            <w:top w:val="none" w:sz="0" w:space="0" w:color="auto"/>
            <w:left w:val="none" w:sz="0" w:space="0" w:color="auto"/>
            <w:bottom w:val="none" w:sz="0" w:space="0" w:color="auto"/>
            <w:right w:val="none" w:sz="0" w:space="0" w:color="auto"/>
          </w:divBdr>
          <w:divsChild>
            <w:div w:id="1193615001">
              <w:marLeft w:val="0"/>
              <w:marRight w:val="0"/>
              <w:marTop w:val="0"/>
              <w:marBottom w:val="0"/>
              <w:divBdr>
                <w:top w:val="none" w:sz="0" w:space="0" w:color="auto"/>
                <w:left w:val="none" w:sz="0" w:space="0" w:color="auto"/>
                <w:bottom w:val="none" w:sz="0" w:space="0" w:color="auto"/>
                <w:right w:val="none" w:sz="0" w:space="0" w:color="auto"/>
              </w:divBdr>
            </w:div>
          </w:divsChild>
        </w:div>
        <w:div w:id="587813516">
          <w:marLeft w:val="0"/>
          <w:marRight w:val="0"/>
          <w:marTop w:val="0"/>
          <w:marBottom w:val="0"/>
          <w:divBdr>
            <w:top w:val="none" w:sz="0" w:space="0" w:color="auto"/>
            <w:left w:val="none" w:sz="0" w:space="0" w:color="auto"/>
            <w:bottom w:val="none" w:sz="0" w:space="0" w:color="auto"/>
            <w:right w:val="none" w:sz="0" w:space="0" w:color="auto"/>
          </w:divBdr>
          <w:divsChild>
            <w:div w:id="1061371559">
              <w:marLeft w:val="0"/>
              <w:marRight w:val="0"/>
              <w:marTop w:val="0"/>
              <w:marBottom w:val="0"/>
              <w:divBdr>
                <w:top w:val="none" w:sz="0" w:space="0" w:color="auto"/>
                <w:left w:val="none" w:sz="0" w:space="0" w:color="auto"/>
                <w:bottom w:val="none" w:sz="0" w:space="0" w:color="auto"/>
                <w:right w:val="none" w:sz="0" w:space="0" w:color="auto"/>
              </w:divBdr>
            </w:div>
          </w:divsChild>
        </w:div>
        <w:div w:id="1480656314">
          <w:marLeft w:val="0"/>
          <w:marRight w:val="0"/>
          <w:marTop w:val="0"/>
          <w:marBottom w:val="0"/>
          <w:divBdr>
            <w:top w:val="none" w:sz="0" w:space="0" w:color="auto"/>
            <w:left w:val="none" w:sz="0" w:space="0" w:color="auto"/>
            <w:bottom w:val="none" w:sz="0" w:space="0" w:color="auto"/>
            <w:right w:val="none" w:sz="0" w:space="0" w:color="auto"/>
          </w:divBdr>
          <w:divsChild>
            <w:div w:id="1571380873">
              <w:marLeft w:val="0"/>
              <w:marRight w:val="0"/>
              <w:marTop w:val="0"/>
              <w:marBottom w:val="0"/>
              <w:divBdr>
                <w:top w:val="none" w:sz="0" w:space="0" w:color="auto"/>
                <w:left w:val="none" w:sz="0" w:space="0" w:color="auto"/>
                <w:bottom w:val="none" w:sz="0" w:space="0" w:color="auto"/>
                <w:right w:val="none" w:sz="0" w:space="0" w:color="auto"/>
              </w:divBdr>
            </w:div>
          </w:divsChild>
        </w:div>
        <w:div w:id="814877238">
          <w:marLeft w:val="0"/>
          <w:marRight w:val="0"/>
          <w:marTop w:val="0"/>
          <w:marBottom w:val="0"/>
          <w:divBdr>
            <w:top w:val="none" w:sz="0" w:space="0" w:color="auto"/>
            <w:left w:val="none" w:sz="0" w:space="0" w:color="auto"/>
            <w:bottom w:val="none" w:sz="0" w:space="0" w:color="auto"/>
            <w:right w:val="none" w:sz="0" w:space="0" w:color="auto"/>
          </w:divBdr>
          <w:divsChild>
            <w:div w:id="1232038477">
              <w:marLeft w:val="0"/>
              <w:marRight w:val="0"/>
              <w:marTop w:val="0"/>
              <w:marBottom w:val="0"/>
              <w:divBdr>
                <w:top w:val="none" w:sz="0" w:space="0" w:color="auto"/>
                <w:left w:val="none" w:sz="0" w:space="0" w:color="auto"/>
                <w:bottom w:val="none" w:sz="0" w:space="0" w:color="auto"/>
                <w:right w:val="none" w:sz="0" w:space="0" w:color="auto"/>
              </w:divBdr>
            </w:div>
          </w:divsChild>
        </w:div>
        <w:div w:id="1181236735">
          <w:marLeft w:val="0"/>
          <w:marRight w:val="0"/>
          <w:marTop w:val="0"/>
          <w:marBottom w:val="0"/>
          <w:divBdr>
            <w:top w:val="none" w:sz="0" w:space="0" w:color="auto"/>
            <w:left w:val="none" w:sz="0" w:space="0" w:color="auto"/>
            <w:bottom w:val="none" w:sz="0" w:space="0" w:color="auto"/>
            <w:right w:val="none" w:sz="0" w:space="0" w:color="auto"/>
          </w:divBdr>
          <w:divsChild>
            <w:div w:id="1130976294">
              <w:marLeft w:val="0"/>
              <w:marRight w:val="0"/>
              <w:marTop w:val="0"/>
              <w:marBottom w:val="0"/>
              <w:divBdr>
                <w:top w:val="none" w:sz="0" w:space="0" w:color="auto"/>
                <w:left w:val="none" w:sz="0" w:space="0" w:color="auto"/>
                <w:bottom w:val="none" w:sz="0" w:space="0" w:color="auto"/>
                <w:right w:val="none" w:sz="0" w:space="0" w:color="auto"/>
              </w:divBdr>
            </w:div>
          </w:divsChild>
        </w:div>
        <w:div w:id="1705128626">
          <w:marLeft w:val="0"/>
          <w:marRight w:val="0"/>
          <w:marTop w:val="0"/>
          <w:marBottom w:val="0"/>
          <w:divBdr>
            <w:top w:val="none" w:sz="0" w:space="0" w:color="auto"/>
            <w:left w:val="none" w:sz="0" w:space="0" w:color="auto"/>
            <w:bottom w:val="none" w:sz="0" w:space="0" w:color="auto"/>
            <w:right w:val="none" w:sz="0" w:space="0" w:color="auto"/>
          </w:divBdr>
          <w:divsChild>
            <w:div w:id="151064363">
              <w:marLeft w:val="0"/>
              <w:marRight w:val="0"/>
              <w:marTop w:val="0"/>
              <w:marBottom w:val="0"/>
              <w:divBdr>
                <w:top w:val="none" w:sz="0" w:space="0" w:color="auto"/>
                <w:left w:val="none" w:sz="0" w:space="0" w:color="auto"/>
                <w:bottom w:val="none" w:sz="0" w:space="0" w:color="auto"/>
                <w:right w:val="none" w:sz="0" w:space="0" w:color="auto"/>
              </w:divBdr>
            </w:div>
          </w:divsChild>
        </w:div>
        <w:div w:id="1535271086">
          <w:marLeft w:val="0"/>
          <w:marRight w:val="0"/>
          <w:marTop w:val="0"/>
          <w:marBottom w:val="0"/>
          <w:divBdr>
            <w:top w:val="none" w:sz="0" w:space="0" w:color="auto"/>
            <w:left w:val="none" w:sz="0" w:space="0" w:color="auto"/>
            <w:bottom w:val="none" w:sz="0" w:space="0" w:color="auto"/>
            <w:right w:val="none" w:sz="0" w:space="0" w:color="auto"/>
          </w:divBdr>
          <w:divsChild>
            <w:div w:id="2095852156">
              <w:marLeft w:val="0"/>
              <w:marRight w:val="0"/>
              <w:marTop w:val="0"/>
              <w:marBottom w:val="0"/>
              <w:divBdr>
                <w:top w:val="none" w:sz="0" w:space="0" w:color="auto"/>
                <w:left w:val="none" w:sz="0" w:space="0" w:color="auto"/>
                <w:bottom w:val="none" w:sz="0" w:space="0" w:color="auto"/>
                <w:right w:val="none" w:sz="0" w:space="0" w:color="auto"/>
              </w:divBdr>
            </w:div>
          </w:divsChild>
        </w:div>
        <w:div w:id="48959271">
          <w:marLeft w:val="0"/>
          <w:marRight w:val="0"/>
          <w:marTop w:val="0"/>
          <w:marBottom w:val="0"/>
          <w:divBdr>
            <w:top w:val="none" w:sz="0" w:space="0" w:color="auto"/>
            <w:left w:val="none" w:sz="0" w:space="0" w:color="auto"/>
            <w:bottom w:val="none" w:sz="0" w:space="0" w:color="auto"/>
            <w:right w:val="none" w:sz="0" w:space="0" w:color="auto"/>
          </w:divBdr>
          <w:divsChild>
            <w:div w:id="478151777">
              <w:marLeft w:val="0"/>
              <w:marRight w:val="0"/>
              <w:marTop w:val="0"/>
              <w:marBottom w:val="0"/>
              <w:divBdr>
                <w:top w:val="none" w:sz="0" w:space="0" w:color="auto"/>
                <w:left w:val="none" w:sz="0" w:space="0" w:color="auto"/>
                <w:bottom w:val="none" w:sz="0" w:space="0" w:color="auto"/>
                <w:right w:val="none" w:sz="0" w:space="0" w:color="auto"/>
              </w:divBdr>
            </w:div>
          </w:divsChild>
        </w:div>
        <w:div w:id="1281375019">
          <w:marLeft w:val="0"/>
          <w:marRight w:val="0"/>
          <w:marTop w:val="0"/>
          <w:marBottom w:val="0"/>
          <w:divBdr>
            <w:top w:val="none" w:sz="0" w:space="0" w:color="auto"/>
            <w:left w:val="none" w:sz="0" w:space="0" w:color="auto"/>
            <w:bottom w:val="none" w:sz="0" w:space="0" w:color="auto"/>
            <w:right w:val="none" w:sz="0" w:space="0" w:color="auto"/>
          </w:divBdr>
          <w:divsChild>
            <w:div w:id="1657224675">
              <w:marLeft w:val="0"/>
              <w:marRight w:val="0"/>
              <w:marTop w:val="0"/>
              <w:marBottom w:val="0"/>
              <w:divBdr>
                <w:top w:val="none" w:sz="0" w:space="0" w:color="auto"/>
                <w:left w:val="none" w:sz="0" w:space="0" w:color="auto"/>
                <w:bottom w:val="none" w:sz="0" w:space="0" w:color="auto"/>
                <w:right w:val="none" w:sz="0" w:space="0" w:color="auto"/>
              </w:divBdr>
            </w:div>
          </w:divsChild>
        </w:div>
        <w:div w:id="954751201">
          <w:marLeft w:val="0"/>
          <w:marRight w:val="0"/>
          <w:marTop w:val="0"/>
          <w:marBottom w:val="0"/>
          <w:divBdr>
            <w:top w:val="none" w:sz="0" w:space="0" w:color="auto"/>
            <w:left w:val="none" w:sz="0" w:space="0" w:color="auto"/>
            <w:bottom w:val="none" w:sz="0" w:space="0" w:color="auto"/>
            <w:right w:val="none" w:sz="0" w:space="0" w:color="auto"/>
          </w:divBdr>
          <w:divsChild>
            <w:div w:id="2048336166">
              <w:marLeft w:val="0"/>
              <w:marRight w:val="0"/>
              <w:marTop w:val="0"/>
              <w:marBottom w:val="0"/>
              <w:divBdr>
                <w:top w:val="none" w:sz="0" w:space="0" w:color="auto"/>
                <w:left w:val="none" w:sz="0" w:space="0" w:color="auto"/>
                <w:bottom w:val="none" w:sz="0" w:space="0" w:color="auto"/>
                <w:right w:val="none" w:sz="0" w:space="0" w:color="auto"/>
              </w:divBdr>
            </w:div>
          </w:divsChild>
        </w:div>
        <w:div w:id="1447432764">
          <w:marLeft w:val="0"/>
          <w:marRight w:val="0"/>
          <w:marTop w:val="0"/>
          <w:marBottom w:val="0"/>
          <w:divBdr>
            <w:top w:val="none" w:sz="0" w:space="0" w:color="auto"/>
            <w:left w:val="none" w:sz="0" w:space="0" w:color="auto"/>
            <w:bottom w:val="none" w:sz="0" w:space="0" w:color="auto"/>
            <w:right w:val="none" w:sz="0" w:space="0" w:color="auto"/>
          </w:divBdr>
          <w:divsChild>
            <w:div w:id="1059867705">
              <w:marLeft w:val="0"/>
              <w:marRight w:val="0"/>
              <w:marTop w:val="0"/>
              <w:marBottom w:val="0"/>
              <w:divBdr>
                <w:top w:val="none" w:sz="0" w:space="0" w:color="auto"/>
                <w:left w:val="none" w:sz="0" w:space="0" w:color="auto"/>
                <w:bottom w:val="none" w:sz="0" w:space="0" w:color="auto"/>
                <w:right w:val="none" w:sz="0" w:space="0" w:color="auto"/>
              </w:divBdr>
            </w:div>
          </w:divsChild>
        </w:div>
        <w:div w:id="596450794">
          <w:marLeft w:val="0"/>
          <w:marRight w:val="0"/>
          <w:marTop w:val="0"/>
          <w:marBottom w:val="0"/>
          <w:divBdr>
            <w:top w:val="none" w:sz="0" w:space="0" w:color="auto"/>
            <w:left w:val="none" w:sz="0" w:space="0" w:color="auto"/>
            <w:bottom w:val="none" w:sz="0" w:space="0" w:color="auto"/>
            <w:right w:val="none" w:sz="0" w:space="0" w:color="auto"/>
          </w:divBdr>
          <w:divsChild>
            <w:div w:id="582761450">
              <w:marLeft w:val="0"/>
              <w:marRight w:val="0"/>
              <w:marTop w:val="0"/>
              <w:marBottom w:val="0"/>
              <w:divBdr>
                <w:top w:val="none" w:sz="0" w:space="0" w:color="auto"/>
                <w:left w:val="none" w:sz="0" w:space="0" w:color="auto"/>
                <w:bottom w:val="none" w:sz="0" w:space="0" w:color="auto"/>
                <w:right w:val="none" w:sz="0" w:space="0" w:color="auto"/>
              </w:divBdr>
            </w:div>
          </w:divsChild>
        </w:div>
        <w:div w:id="1417944712">
          <w:marLeft w:val="0"/>
          <w:marRight w:val="0"/>
          <w:marTop w:val="0"/>
          <w:marBottom w:val="0"/>
          <w:divBdr>
            <w:top w:val="none" w:sz="0" w:space="0" w:color="auto"/>
            <w:left w:val="none" w:sz="0" w:space="0" w:color="auto"/>
            <w:bottom w:val="none" w:sz="0" w:space="0" w:color="auto"/>
            <w:right w:val="none" w:sz="0" w:space="0" w:color="auto"/>
          </w:divBdr>
          <w:divsChild>
            <w:div w:id="813332717">
              <w:marLeft w:val="0"/>
              <w:marRight w:val="0"/>
              <w:marTop w:val="0"/>
              <w:marBottom w:val="0"/>
              <w:divBdr>
                <w:top w:val="none" w:sz="0" w:space="0" w:color="auto"/>
                <w:left w:val="none" w:sz="0" w:space="0" w:color="auto"/>
                <w:bottom w:val="none" w:sz="0" w:space="0" w:color="auto"/>
                <w:right w:val="none" w:sz="0" w:space="0" w:color="auto"/>
              </w:divBdr>
            </w:div>
          </w:divsChild>
        </w:div>
        <w:div w:id="1201434965">
          <w:marLeft w:val="0"/>
          <w:marRight w:val="0"/>
          <w:marTop w:val="0"/>
          <w:marBottom w:val="0"/>
          <w:divBdr>
            <w:top w:val="none" w:sz="0" w:space="0" w:color="auto"/>
            <w:left w:val="none" w:sz="0" w:space="0" w:color="auto"/>
            <w:bottom w:val="none" w:sz="0" w:space="0" w:color="auto"/>
            <w:right w:val="none" w:sz="0" w:space="0" w:color="auto"/>
          </w:divBdr>
          <w:divsChild>
            <w:div w:id="1704667831">
              <w:marLeft w:val="0"/>
              <w:marRight w:val="0"/>
              <w:marTop w:val="0"/>
              <w:marBottom w:val="0"/>
              <w:divBdr>
                <w:top w:val="none" w:sz="0" w:space="0" w:color="auto"/>
                <w:left w:val="none" w:sz="0" w:space="0" w:color="auto"/>
                <w:bottom w:val="none" w:sz="0" w:space="0" w:color="auto"/>
                <w:right w:val="none" w:sz="0" w:space="0" w:color="auto"/>
              </w:divBdr>
            </w:div>
          </w:divsChild>
        </w:div>
        <w:div w:id="1693385383">
          <w:marLeft w:val="0"/>
          <w:marRight w:val="0"/>
          <w:marTop w:val="0"/>
          <w:marBottom w:val="0"/>
          <w:divBdr>
            <w:top w:val="none" w:sz="0" w:space="0" w:color="auto"/>
            <w:left w:val="none" w:sz="0" w:space="0" w:color="auto"/>
            <w:bottom w:val="none" w:sz="0" w:space="0" w:color="auto"/>
            <w:right w:val="none" w:sz="0" w:space="0" w:color="auto"/>
          </w:divBdr>
          <w:divsChild>
            <w:div w:id="35274752">
              <w:marLeft w:val="0"/>
              <w:marRight w:val="0"/>
              <w:marTop w:val="0"/>
              <w:marBottom w:val="0"/>
              <w:divBdr>
                <w:top w:val="none" w:sz="0" w:space="0" w:color="auto"/>
                <w:left w:val="none" w:sz="0" w:space="0" w:color="auto"/>
                <w:bottom w:val="none" w:sz="0" w:space="0" w:color="auto"/>
                <w:right w:val="none" w:sz="0" w:space="0" w:color="auto"/>
              </w:divBdr>
            </w:div>
          </w:divsChild>
        </w:div>
        <w:div w:id="1081489077">
          <w:marLeft w:val="0"/>
          <w:marRight w:val="0"/>
          <w:marTop w:val="0"/>
          <w:marBottom w:val="0"/>
          <w:divBdr>
            <w:top w:val="none" w:sz="0" w:space="0" w:color="auto"/>
            <w:left w:val="none" w:sz="0" w:space="0" w:color="auto"/>
            <w:bottom w:val="none" w:sz="0" w:space="0" w:color="auto"/>
            <w:right w:val="none" w:sz="0" w:space="0" w:color="auto"/>
          </w:divBdr>
          <w:divsChild>
            <w:div w:id="930745727">
              <w:marLeft w:val="0"/>
              <w:marRight w:val="0"/>
              <w:marTop w:val="0"/>
              <w:marBottom w:val="0"/>
              <w:divBdr>
                <w:top w:val="none" w:sz="0" w:space="0" w:color="auto"/>
                <w:left w:val="none" w:sz="0" w:space="0" w:color="auto"/>
                <w:bottom w:val="none" w:sz="0" w:space="0" w:color="auto"/>
                <w:right w:val="none" w:sz="0" w:space="0" w:color="auto"/>
              </w:divBdr>
            </w:div>
          </w:divsChild>
        </w:div>
        <w:div w:id="2112045060">
          <w:marLeft w:val="0"/>
          <w:marRight w:val="0"/>
          <w:marTop w:val="0"/>
          <w:marBottom w:val="0"/>
          <w:divBdr>
            <w:top w:val="none" w:sz="0" w:space="0" w:color="auto"/>
            <w:left w:val="none" w:sz="0" w:space="0" w:color="auto"/>
            <w:bottom w:val="none" w:sz="0" w:space="0" w:color="auto"/>
            <w:right w:val="none" w:sz="0" w:space="0" w:color="auto"/>
          </w:divBdr>
          <w:divsChild>
            <w:div w:id="1546143432">
              <w:marLeft w:val="0"/>
              <w:marRight w:val="0"/>
              <w:marTop w:val="0"/>
              <w:marBottom w:val="0"/>
              <w:divBdr>
                <w:top w:val="none" w:sz="0" w:space="0" w:color="auto"/>
                <w:left w:val="none" w:sz="0" w:space="0" w:color="auto"/>
                <w:bottom w:val="none" w:sz="0" w:space="0" w:color="auto"/>
                <w:right w:val="none" w:sz="0" w:space="0" w:color="auto"/>
              </w:divBdr>
            </w:div>
          </w:divsChild>
        </w:div>
        <w:div w:id="452217279">
          <w:marLeft w:val="0"/>
          <w:marRight w:val="0"/>
          <w:marTop w:val="0"/>
          <w:marBottom w:val="0"/>
          <w:divBdr>
            <w:top w:val="none" w:sz="0" w:space="0" w:color="auto"/>
            <w:left w:val="none" w:sz="0" w:space="0" w:color="auto"/>
            <w:bottom w:val="none" w:sz="0" w:space="0" w:color="auto"/>
            <w:right w:val="none" w:sz="0" w:space="0" w:color="auto"/>
          </w:divBdr>
          <w:divsChild>
            <w:div w:id="1963730841">
              <w:marLeft w:val="0"/>
              <w:marRight w:val="0"/>
              <w:marTop w:val="0"/>
              <w:marBottom w:val="0"/>
              <w:divBdr>
                <w:top w:val="none" w:sz="0" w:space="0" w:color="auto"/>
                <w:left w:val="none" w:sz="0" w:space="0" w:color="auto"/>
                <w:bottom w:val="none" w:sz="0" w:space="0" w:color="auto"/>
                <w:right w:val="none" w:sz="0" w:space="0" w:color="auto"/>
              </w:divBdr>
            </w:div>
          </w:divsChild>
        </w:div>
        <w:div w:id="928776828">
          <w:marLeft w:val="0"/>
          <w:marRight w:val="0"/>
          <w:marTop w:val="0"/>
          <w:marBottom w:val="0"/>
          <w:divBdr>
            <w:top w:val="none" w:sz="0" w:space="0" w:color="auto"/>
            <w:left w:val="none" w:sz="0" w:space="0" w:color="auto"/>
            <w:bottom w:val="none" w:sz="0" w:space="0" w:color="auto"/>
            <w:right w:val="none" w:sz="0" w:space="0" w:color="auto"/>
          </w:divBdr>
          <w:divsChild>
            <w:div w:id="1366246253">
              <w:marLeft w:val="0"/>
              <w:marRight w:val="0"/>
              <w:marTop w:val="0"/>
              <w:marBottom w:val="0"/>
              <w:divBdr>
                <w:top w:val="none" w:sz="0" w:space="0" w:color="auto"/>
                <w:left w:val="none" w:sz="0" w:space="0" w:color="auto"/>
                <w:bottom w:val="none" w:sz="0" w:space="0" w:color="auto"/>
                <w:right w:val="none" w:sz="0" w:space="0" w:color="auto"/>
              </w:divBdr>
            </w:div>
          </w:divsChild>
        </w:div>
        <w:div w:id="535972922">
          <w:marLeft w:val="0"/>
          <w:marRight w:val="0"/>
          <w:marTop w:val="0"/>
          <w:marBottom w:val="0"/>
          <w:divBdr>
            <w:top w:val="none" w:sz="0" w:space="0" w:color="auto"/>
            <w:left w:val="none" w:sz="0" w:space="0" w:color="auto"/>
            <w:bottom w:val="none" w:sz="0" w:space="0" w:color="auto"/>
            <w:right w:val="none" w:sz="0" w:space="0" w:color="auto"/>
          </w:divBdr>
          <w:divsChild>
            <w:div w:id="1740135418">
              <w:marLeft w:val="0"/>
              <w:marRight w:val="0"/>
              <w:marTop w:val="0"/>
              <w:marBottom w:val="0"/>
              <w:divBdr>
                <w:top w:val="none" w:sz="0" w:space="0" w:color="auto"/>
                <w:left w:val="none" w:sz="0" w:space="0" w:color="auto"/>
                <w:bottom w:val="none" w:sz="0" w:space="0" w:color="auto"/>
                <w:right w:val="none" w:sz="0" w:space="0" w:color="auto"/>
              </w:divBdr>
            </w:div>
          </w:divsChild>
        </w:div>
        <w:div w:id="607346334">
          <w:marLeft w:val="0"/>
          <w:marRight w:val="0"/>
          <w:marTop w:val="0"/>
          <w:marBottom w:val="0"/>
          <w:divBdr>
            <w:top w:val="none" w:sz="0" w:space="0" w:color="auto"/>
            <w:left w:val="none" w:sz="0" w:space="0" w:color="auto"/>
            <w:bottom w:val="none" w:sz="0" w:space="0" w:color="auto"/>
            <w:right w:val="none" w:sz="0" w:space="0" w:color="auto"/>
          </w:divBdr>
          <w:divsChild>
            <w:div w:id="2002537208">
              <w:marLeft w:val="0"/>
              <w:marRight w:val="0"/>
              <w:marTop w:val="0"/>
              <w:marBottom w:val="0"/>
              <w:divBdr>
                <w:top w:val="none" w:sz="0" w:space="0" w:color="auto"/>
                <w:left w:val="none" w:sz="0" w:space="0" w:color="auto"/>
                <w:bottom w:val="none" w:sz="0" w:space="0" w:color="auto"/>
                <w:right w:val="none" w:sz="0" w:space="0" w:color="auto"/>
              </w:divBdr>
            </w:div>
          </w:divsChild>
        </w:div>
        <w:div w:id="914778719">
          <w:marLeft w:val="0"/>
          <w:marRight w:val="0"/>
          <w:marTop w:val="0"/>
          <w:marBottom w:val="0"/>
          <w:divBdr>
            <w:top w:val="none" w:sz="0" w:space="0" w:color="auto"/>
            <w:left w:val="none" w:sz="0" w:space="0" w:color="auto"/>
            <w:bottom w:val="none" w:sz="0" w:space="0" w:color="auto"/>
            <w:right w:val="none" w:sz="0" w:space="0" w:color="auto"/>
          </w:divBdr>
          <w:divsChild>
            <w:div w:id="38019065">
              <w:marLeft w:val="0"/>
              <w:marRight w:val="0"/>
              <w:marTop w:val="0"/>
              <w:marBottom w:val="0"/>
              <w:divBdr>
                <w:top w:val="none" w:sz="0" w:space="0" w:color="auto"/>
                <w:left w:val="none" w:sz="0" w:space="0" w:color="auto"/>
                <w:bottom w:val="none" w:sz="0" w:space="0" w:color="auto"/>
                <w:right w:val="none" w:sz="0" w:space="0" w:color="auto"/>
              </w:divBdr>
            </w:div>
          </w:divsChild>
        </w:div>
        <w:div w:id="1376152705">
          <w:marLeft w:val="0"/>
          <w:marRight w:val="0"/>
          <w:marTop w:val="0"/>
          <w:marBottom w:val="0"/>
          <w:divBdr>
            <w:top w:val="none" w:sz="0" w:space="0" w:color="auto"/>
            <w:left w:val="none" w:sz="0" w:space="0" w:color="auto"/>
            <w:bottom w:val="none" w:sz="0" w:space="0" w:color="auto"/>
            <w:right w:val="none" w:sz="0" w:space="0" w:color="auto"/>
          </w:divBdr>
          <w:divsChild>
            <w:div w:id="1613125083">
              <w:marLeft w:val="0"/>
              <w:marRight w:val="0"/>
              <w:marTop w:val="0"/>
              <w:marBottom w:val="0"/>
              <w:divBdr>
                <w:top w:val="none" w:sz="0" w:space="0" w:color="auto"/>
                <w:left w:val="none" w:sz="0" w:space="0" w:color="auto"/>
                <w:bottom w:val="none" w:sz="0" w:space="0" w:color="auto"/>
                <w:right w:val="none" w:sz="0" w:space="0" w:color="auto"/>
              </w:divBdr>
            </w:div>
          </w:divsChild>
        </w:div>
        <w:div w:id="752777556">
          <w:marLeft w:val="0"/>
          <w:marRight w:val="0"/>
          <w:marTop w:val="0"/>
          <w:marBottom w:val="0"/>
          <w:divBdr>
            <w:top w:val="none" w:sz="0" w:space="0" w:color="auto"/>
            <w:left w:val="none" w:sz="0" w:space="0" w:color="auto"/>
            <w:bottom w:val="none" w:sz="0" w:space="0" w:color="auto"/>
            <w:right w:val="none" w:sz="0" w:space="0" w:color="auto"/>
          </w:divBdr>
          <w:divsChild>
            <w:div w:id="650601530">
              <w:marLeft w:val="0"/>
              <w:marRight w:val="0"/>
              <w:marTop w:val="0"/>
              <w:marBottom w:val="0"/>
              <w:divBdr>
                <w:top w:val="none" w:sz="0" w:space="0" w:color="auto"/>
                <w:left w:val="none" w:sz="0" w:space="0" w:color="auto"/>
                <w:bottom w:val="none" w:sz="0" w:space="0" w:color="auto"/>
                <w:right w:val="none" w:sz="0" w:space="0" w:color="auto"/>
              </w:divBdr>
            </w:div>
          </w:divsChild>
        </w:div>
        <w:div w:id="994912127">
          <w:marLeft w:val="0"/>
          <w:marRight w:val="0"/>
          <w:marTop w:val="0"/>
          <w:marBottom w:val="0"/>
          <w:divBdr>
            <w:top w:val="none" w:sz="0" w:space="0" w:color="auto"/>
            <w:left w:val="none" w:sz="0" w:space="0" w:color="auto"/>
            <w:bottom w:val="none" w:sz="0" w:space="0" w:color="auto"/>
            <w:right w:val="none" w:sz="0" w:space="0" w:color="auto"/>
          </w:divBdr>
          <w:divsChild>
            <w:div w:id="635527009">
              <w:marLeft w:val="0"/>
              <w:marRight w:val="0"/>
              <w:marTop w:val="0"/>
              <w:marBottom w:val="0"/>
              <w:divBdr>
                <w:top w:val="none" w:sz="0" w:space="0" w:color="auto"/>
                <w:left w:val="none" w:sz="0" w:space="0" w:color="auto"/>
                <w:bottom w:val="none" w:sz="0" w:space="0" w:color="auto"/>
                <w:right w:val="none" w:sz="0" w:space="0" w:color="auto"/>
              </w:divBdr>
            </w:div>
          </w:divsChild>
        </w:div>
        <w:div w:id="1271275997">
          <w:marLeft w:val="0"/>
          <w:marRight w:val="0"/>
          <w:marTop w:val="0"/>
          <w:marBottom w:val="0"/>
          <w:divBdr>
            <w:top w:val="none" w:sz="0" w:space="0" w:color="auto"/>
            <w:left w:val="none" w:sz="0" w:space="0" w:color="auto"/>
            <w:bottom w:val="none" w:sz="0" w:space="0" w:color="auto"/>
            <w:right w:val="none" w:sz="0" w:space="0" w:color="auto"/>
          </w:divBdr>
          <w:divsChild>
            <w:div w:id="1046484642">
              <w:marLeft w:val="0"/>
              <w:marRight w:val="0"/>
              <w:marTop w:val="0"/>
              <w:marBottom w:val="0"/>
              <w:divBdr>
                <w:top w:val="none" w:sz="0" w:space="0" w:color="auto"/>
                <w:left w:val="none" w:sz="0" w:space="0" w:color="auto"/>
                <w:bottom w:val="none" w:sz="0" w:space="0" w:color="auto"/>
                <w:right w:val="none" w:sz="0" w:space="0" w:color="auto"/>
              </w:divBdr>
            </w:div>
          </w:divsChild>
        </w:div>
        <w:div w:id="1078861578">
          <w:marLeft w:val="0"/>
          <w:marRight w:val="0"/>
          <w:marTop w:val="0"/>
          <w:marBottom w:val="0"/>
          <w:divBdr>
            <w:top w:val="none" w:sz="0" w:space="0" w:color="auto"/>
            <w:left w:val="none" w:sz="0" w:space="0" w:color="auto"/>
            <w:bottom w:val="none" w:sz="0" w:space="0" w:color="auto"/>
            <w:right w:val="none" w:sz="0" w:space="0" w:color="auto"/>
          </w:divBdr>
          <w:divsChild>
            <w:div w:id="935557831">
              <w:marLeft w:val="0"/>
              <w:marRight w:val="0"/>
              <w:marTop w:val="0"/>
              <w:marBottom w:val="0"/>
              <w:divBdr>
                <w:top w:val="none" w:sz="0" w:space="0" w:color="auto"/>
                <w:left w:val="none" w:sz="0" w:space="0" w:color="auto"/>
                <w:bottom w:val="none" w:sz="0" w:space="0" w:color="auto"/>
                <w:right w:val="none" w:sz="0" w:space="0" w:color="auto"/>
              </w:divBdr>
            </w:div>
          </w:divsChild>
        </w:div>
        <w:div w:id="445002454">
          <w:marLeft w:val="0"/>
          <w:marRight w:val="0"/>
          <w:marTop w:val="0"/>
          <w:marBottom w:val="0"/>
          <w:divBdr>
            <w:top w:val="none" w:sz="0" w:space="0" w:color="auto"/>
            <w:left w:val="none" w:sz="0" w:space="0" w:color="auto"/>
            <w:bottom w:val="none" w:sz="0" w:space="0" w:color="auto"/>
            <w:right w:val="none" w:sz="0" w:space="0" w:color="auto"/>
          </w:divBdr>
          <w:divsChild>
            <w:div w:id="1095134083">
              <w:marLeft w:val="0"/>
              <w:marRight w:val="0"/>
              <w:marTop w:val="0"/>
              <w:marBottom w:val="0"/>
              <w:divBdr>
                <w:top w:val="none" w:sz="0" w:space="0" w:color="auto"/>
                <w:left w:val="none" w:sz="0" w:space="0" w:color="auto"/>
                <w:bottom w:val="none" w:sz="0" w:space="0" w:color="auto"/>
                <w:right w:val="none" w:sz="0" w:space="0" w:color="auto"/>
              </w:divBdr>
            </w:div>
          </w:divsChild>
        </w:div>
        <w:div w:id="2126465349">
          <w:marLeft w:val="0"/>
          <w:marRight w:val="0"/>
          <w:marTop w:val="0"/>
          <w:marBottom w:val="0"/>
          <w:divBdr>
            <w:top w:val="none" w:sz="0" w:space="0" w:color="auto"/>
            <w:left w:val="none" w:sz="0" w:space="0" w:color="auto"/>
            <w:bottom w:val="none" w:sz="0" w:space="0" w:color="auto"/>
            <w:right w:val="none" w:sz="0" w:space="0" w:color="auto"/>
          </w:divBdr>
          <w:divsChild>
            <w:div w:id="1361471785">
              <w:marLeft w:val="0"/>
              <w:marRight w:val="0"/>
              <w:marTop w:val="0"/>
              <w:marBottom w:val="0"/>
              <w:divBdr>
                <w:top w:val="none" w:sz="0" w:space="0" w:color="auto"/>
                <w:left w:val="none" w:sz="0" w:space="0" w:color="auto"/>
                <w:bottom w:val="none" w:sz="0" w:space="0" w:color="auto"/>
                <w:right w:val="none" w:sz="0" w:space="0" w:color="auto"/>
              </w:divBdr>
            </w:div>
          </w:divsChild>
        </w:div>
        <w:div w:id="2143694454">
          <w:marLeft w:val="0"/>
          <w:marRight w:val="0"/>
          <w:marTop w:val="0"/>
          <w:marBottom w:val="0"/>
          <w:divBdr>
            <w:top w:val="none" w:sz="0" w:space="0" w:color="auto"/>
            <w:left w:val="none" w:sz="0" w:space="0" w:color="auto"/>
            <w:bottom w:val="none" w:sz="0" w:space="0" w:color="auto"/>
            <w:right w:val="none" w:sz="0" w:space="0" w:color="auto"/>
          </w:divBdr>
          <w:divsChild>
            <w:div w:id="2006127497">
              <w:marLeft w:val="0"/>
              <w:marRight w:val="0"/>
              <w:marTop w:val="0"/>
              <w:marBottom w:val="0"/>
              <w:divBdr>
                <w:top w:val="none" w:sz="0" w:space="0" w:color="auto"/>
                <w:left w:val="none" w:sz="0" w:space="0" w:color="auto"/>
                <w:bottom w:val="none" w:sz="0" w:space="0" w:color="auto"/>
                <w:right w:val="none" w:sz="0" w:space="0" w:color="auto"/>
              </w:divBdr>
            </w:div>
          </w:divsChild>
        </w:div>
        <w:div w:id="1054502603">
          <w:marLeft w:val="0"/>
          <w:marRight w:val="0"/>
          <w:marTop w:val="0"/>
          <w:marBottom w:val="0"/>
          <w:divBdr>
            <w:top w:val="none" w:sz="0" w:space="0" w:color="auto"/>
            <w:left w:val="none" w:sz="0" w:space="0" w:color="auto"/>
            <w:bottom w:val="none" w:sz="0" w:space="0" w:color="auto"/>
            <w:right w:val="none" w:sz="0" w:space="0" w:color="auto"/>
          </w:divBdr>
          <w:divsChild>
            <w:div w:id="2012097931">
              <w:marLeft w:val="0"/>
              <w:marRight w:val="0"/>
              <w:marTop w:val="0"/>
              <w:marBottom w:val="0"/>
              <w:divBdr>
                <w:top w:val="none" w:sz="0" w:space="0" w:color="auto"/>
                <w:left w:val="none" w:sz="0" w:space="0" w:color="auto"/>
                <w:bottom w:val="none" w:sz="0" w:space="0" w:color="auto"/>
                <w:right w:val="none" w:sz="0" w:space="0" w:color="auto"/>
              </w:divBdr>
            </w:div>
          </w:divsChild>
        </w:div>
        <w:div w:id="1035884686">
          <w:marLeft w:val="0"/>
          <w:marRight w:val="0"/>
          <w:marTop w:val="0"/>
          <w:marBottom w:val="0"/>
          <w:divBdr>
            <w:top w:val="none" w:sz="0" w:space="0" w:color="auto"/>
            <w:left w:val="none" w:sz="0" w:space="0" w:color="auto"/>
            <w:bottom w:val="none" w:sz="0" w:space="0" w:color="auto"/>
            <w:right w:val="none" w:sz="0" w:space="0" w:color="auto"/>
          </w:divBdr>
          <w:divsChild>
            <w:div w:id="2080131556">
              <w:marLeft w:val="0"/>
              <w:marRight w:val="0"/>
              <w:marTop w:val="0"/>
              <w:marBottom w:val="0"/>
              <w:divBdr>
                <w:top w:val="none" w:sz="0" w:space="0" w:color="auto"/>
                <w:left w:val="none" w:sz="0" w:space="0" w:color="auto"/>
                <w:bottom w:val="none" w:sz="0" w:space="0" w:color="auto"/>
                <w:right w:val="none" w:sz="0" w:space="0" w:color="auto"/>
              </w:divBdr>
            </w:div>
          </w:divsChild>
        </w:div>
        <w:div w:id="1133332460">
          <w:marLeft w:val="0"/>
          <w:marRight w:val="0"/>
          <w:marTop w:val="0"/>
          <w:marBottom w:val="0"/>
          <w:divBdr>
            <w:top w:val="none" w:sz="0" w:space="0" w:color="auto"/>
            <w:left w:val="none" w:sz="0" w:space="0" w:color="auto"/>
            <w:bottom w:val="none" w:sz="0" w:space="0" w:color="auto"/>
            <w:right w:val="none" w:sz="0" w:space="0" w:color="auto"/>
          </w:divBdr>
          <w:divsChild>
            <w:div w:id="1938055990">
              <w:marLeft w:val="0"/>
              <w:marRight w:val="0"/>
              <w:marTop w:val="0"/>
              <w:marBottom w:val="0"/>
              <w:divBdr>
                <w:top w:val="none" w:sz="0" w:space="0" w:color="auto"/>
                <w:left w:val="none" w:sz="0" w:space="0" w:color="auto"/>
                <w:bottom w:val="none" w:sz="0" w:space="0" w:color="auto"/>
                <w:right w:val="none" w:sz="0" w:space="0" w:color="auto"/>
              </w:divBdr>
            </w:div>
          </w:divsChild>
        </w:div>
        <w:div w:id="1120535789">
          <w:marLeft w:val="0"/>
          <w:marRight w:val="0"/>
          <w:marTop w:val="0"/>
          <w:marBottom w:val="0"/>
          <w:divBdr>
            <w:top w:val="none" w:sz="0" w:space="0" w:color="auto"/>
            <w:left w:val="none" w:sz="0" w:space="0" w:color="auto"/>
            <w:bottom w:val="none" w:sz="0" w:space="0" w:color="auto"/>
            <w:right w:val="none" w:sz="0" w:space="0" w:color="auto"/>
          </w:divBdr>
          <w:divsChild>
            <w:div w:id="1008018546">
              <w:marLeft w:val="0"/>
              <w:marRight w:val="0"/>
              <w:marTop w:val="0"/>
              <w:marBottom w:val="0"/>
              <w:divBdr>
                <w:top w:val="none" w:sz="0" w:space="0" w:color="auto"/>
                <w:left w:val="none" w:sz="0" w:space="0" w:color="auto"/>
                <w:bottom w:val="none" w:sz="0" w:space="0" w:color="auto"/>
                <w:right w:val="none" w:sz="0" w:space="0" w:color="auto"/>
              </w:divBdr>
            </w:div>
          </w:divsChild>
        </w:div>
        <w:div w:id="976956107">
          <w:marLeft w:val="0"/>
          <w:marRight w:val="0"/>
          <w:marTop w:val="0"/>
          <w:marBottom w:val="0"/>
          <w:divBdr>
            <w:top w:val="none" w:sz="0" w:space="0" w:color="auto"/>
            <w:left w:val="none" w:sz="0" w:space="0" w:color="auto"/>
            <w:bottom w:val="none" w:sz="0" w:space="0" w:color="auto"/>
            <w:right w:val="none" w:sz="0" w:space="0" w:color="auto"/>
          </w:divBdr>
          <w:divsChild>
            <w:div w:id="97994999">
              <w:marLeft w:val="0"/>
              <w:marRight w:val="0"/>
              <w:marTop w:val="0"/>
              <w:marBottom w:val="0"/>
              <w:divBdr>
                <w:top w:val="none" w:sz="0" w:space="0" w:color="auto"/>
                <w:left w:val="none" w:sz="0" w:space="0" w:color="auto"/>
                <w:bottom w:val="none" w:sz="0" w:space="0" w:color="auto"/>
                <w:right w:val="none" w:sz="0" w:space="0" w:color="auto"/>
              </w:divBdr>
            </w:div>
          </w:divsChild>
        </w:div>
        <w:div w:id="339624006">
          <w:marLeft w:val="0"/>
          <w:marRight w:val="0"/>
          <w:marTop w:val="0"/>
          <w:marBottom w:val="0"/>
          <w:divBdr>
            <w:top w:val="none" w:sz="0" w:space="0" w:color="auto"/>
            <w:left w:val="none" w:sz="0" w:space="0" w:color="auto"/>
            <w:bottom w:val="none" w:sz="0" w:space="0" w:color="auto"/>
            <w:right w:val="none" w:sz="0" w:space="0" w:color="auto"/>
          </w:divBdr>
          <w:divsChild>
            <w:div w:id="907424959">
              <w:marLeft w:val="0"/>
              <w:marRight w:val="0"/>
              <w:marTop w:val="0"/>
              <w:marBottom w:val="0"/>
              <w:divBdr>
                <w:top w:val="none" w:sz="0" w:space="0" w:color="auto"/>
                <w:left w:val="none" w:sz="0" w:space="0" w:color="auto"/>
                <w:bottom w:val="none" w:sz="0" w:space="0" w:color="auto"/>
                <w:right w:val="none" w:sz="0" w:space="0" w:color="auto"/>
              </w:divBdr>
            </w:div>
          </w:divsChild>
        </w:div>
        <w:div w:id="750547909">
          <w:marLeft w:val="0"/>
          <w:marRight w:val="0"/>
          <w:marTop w:val="0"/>
          <w:marBottom w:val="0"/>
          <w:divBdr>
            <w:top w:val="none" w:sz="0" w:space="0" w:color="auto"/>
            <w:left w:val="none" w:sz="0" w:space="0" w:color="auto"/>
            <w:bottom w:val="none" w:sz="0" w:space="0" w:color="auto"/>
            <w:right w:val="none" w:sz="0" w:space="0" w:color="auto"/>
          </w:divBdr>
          <w:divsChild>
            <w:div w:id="1445419722">
              <w:marLeft w:val="0"/>
              <w:marRight w:val="0"/>
              <w:marTop w:val="0"/>
              <w:marBottom w:val="0"/>
              <w:divBdr>
                <w:top w:val="none" w:sz="0" w:space="0" w:color="auto"/>
                <w:left w:val="none" w:sz="0" w:space="0" w:color="auto"/>
                <w:bottom w:val="none" w:sz="0" w:space="0" w:color="auto"/>
                <w:right w:val="none" w:sz="0" w:space="0" w:color="auto"/>
              </w:divBdr>
            </w:div>
          </w:divsChild>
        </w:div>
        <w:div w:id="1358314208">
          <w:marLeft w:val="0"/>
          <w:marRight w:val="0"/>
          <w:marTop w:val="0"/>
          <w:marBottom w:val="0"/>
          <w:divBdr>
            <w:top w:val="none" w:sz="0" w:space="0" w:color="auto"/>
            <w:left w:val="none" w:sz="0" w:space="0" w:color="auto"/>
            <w:bottom w:val="none" w:sz="0" w:space="0" w:color="auto"/>
            <w:right w:val="none" w:sz="0" w:space="0" w:color="auto"/>
          </w:divBdr>
          <w:divsChild>
            <w:div w:id="1936474612">
              <w:marLeft w:val="0"/>
              <w:marRight w:val="0"/>
              <w:marTop w:val="0"/>
              <w:marBottom w:val="0"/>
              <w:divBdr>
                <w:top w:val="none" w:sz="0" w:space="0" w:color="auto"/>
                <w:left w:val="none" w:sz="0" w:space="0" w:color="auto"/>
                <w:bottom w:val="none" w:sz="0" w:space="0" w:color="auto"/>
                <w:right w:val="none" w:sz="0" w:space="0" w:color="auto"/>
              </w:divBdr>
            </w:div>
          </w:divsChild>
        </w:div>
        <w:div w:id="2027125402">
          <w:marLeft w:val="0"/>
          <w:marRight w:val="0"/>
          <w:marTop w:val="0"/>
          <w:marBottom w:val="0"/>
          <w:divBdr>
            <w:top w:val="none" w:sz="0" w:space="0" w:color="auto"/>
            <w:left w:val="none" w:sz="0" w:space="0" w:color="auto"/>
            <w:bottom w:val="none" w:sz="0" w:space="0" w:color="auto"/>
            <w:right w:val="none" w:sz="0" w:space="0" w:color="auto"/>
          </w:divBdr>
          <w:divsChild>
            <w:div w:id="1150710021">
              <w:marLeft w:val="0"/>
              <w:marRight w:val="0"/>
              <w:marTop w:val="0"/>
              <w:marBottom w:val="0"/>
              <w:divBdr>
                <w:top w:val="none" w:sz="0" w:space="0" w:color="auto"/>
                <w:left w:val="none" w:sz="0" w:space="0" w:color="auto"/>
                <w:bottom w:val="none" w:sz="0" w:space="0" w:color="auto"/>
                <w:right w:val="none" w:sz="0" w:space="0" w:color="auto"/>
              </w:divBdr>
            </w:div>
          </w:divsChild>
        </w:div>
        <w:div w:id="1470317530">
          <w:marLeft w:val="0"/>
          <w:marRight w:val="0"/>
          <w:marTop w:val="0"/>
          <w:marBottom w:val="0"/>
          <w:divBdr>
            <w:top w:val="none" w:sz="0" w:space="0" w:color="auto"/>
            <w:left w:val="none" w:sz="0" w:space="0" w:color="auto"/>
            <w:bottom w:val="none" w:sz="0" w:space="0" w:color="auto"/>
            <w:right w:val="none" w:sz="0" w:space="0" w:color="auto"/>
          </w:divBdr>
          <w:divsChild>
            <w:div w:id="323970784">
              <w:marLeft w:val="0"/>
              <w:marRight w:val="0"/>
              <w:marTop w:val="0"/>
              <w:marBottom w:val="0"/>
              <w:divBdr>
                <w:top w:val="none" w:sz="0" w:space="0" w:color="auto"/>
                <w:left w:val="none" w:sz="0" w:space="0" w:color="auto"/>
                <w:bottom w:val="none" w:sz="0" w:space="0" w:color="auto"/>
                <w:right w:val="none" w:sz="0" w:space="0" w:color="auto"/>
              </w:divBdr>
            </w:div>
          </w:divsChild>
        </w:div>
        <w:div w:id="613633986">
          <w:marLeft w:val="0"/>
          <w:marRight w:val="0"/>
          <w:marTop w:val="0"/>
          <w:marBottom w:val="0"/>
          <w:divBdr>
            <w:top w:val="none" w:sz="0" w:space="0" w:color="auto"/>
            <w:left w:val="none" w:sz="0" w:space="0" w:color="auto"/>
            <w:bottom w:val="none" w:sz="0" w:space="0" w:color="auto"/>
            <w:right w:val="none" w:sz="0" w:space="0" w:color="auto"/>
          </w:divBdr>
          <w:divsChild>
            <w:div w:id="830949232">
              <w:marLeft w:val="0"/>
              <w:marRight w:val="0"/>
              <w:marTop w:val="0"/>
              <w:marBottom w:val="0"/>
              <w:divBdr>
                <w:top w:val="none" w:sz="0" w:space="0" w:color="auto"/>
                <w:left w:val="none" w:sz="0" w:space="0" w:color="auto"/>
                <w:bottom w:val="none" w:sz="0" w:space="0" w:color="auto"/>
                <w:right w:val="none" w:sz="0" w:space="0" w:color="auto"/>
              </w:divBdr>
            </w:div>
          </w:divsChild>
        </w:div>
        <w:div w:id="726614563">
          <w:marLeft w:val="0"/>
          <w:marRight w:val="0"/>
          <w:marTop w:val="0"/>
          <w:marBottom w:val="0"/>
          <w:divBdr>
            <w:top w:val="none" w:sz="0" w:space="0" w:color="auto"/>
            <w:left w:val="none" w:sz="0" w:space="0" w:color="auto"/>
            <w:bottom w:val="none" w:sz="0" w:space="0" w:color="auto"/>
            <w:right w:val="none" w:sz="0" w:space="0" w:color="auto"/>
          </w:divBdr>
          <w:divsChild>
            <w:div w:id="1869902947">
              <w:marLeft w:val="0"/>
              <w:marRight w:val="0"/>
              <w:marTop w:val="0"/>
              <w:marBottom w:val="0"/>
              <w:divBdr>
                <w:top w:val="none" w:sz="0" w:space="0" w:color="auto"/>
                <w:left w:val="none" w:sz="0" w:space="0" w:color="auto"/>
                <w:bottom w:val="none" w:sz="0" w:space="0" w:color="auto"/>
                <w:right w:val="none" w:sz="0" w:space="0" w:color="auto"/>
              </w:divBdr>
            </w:div>
          </w:divsChild>
        </w:div>
        <w:div w:id="1579246391">
          <w:marLeft w:val="0"/>
          <w:marRight w:val="0"/>
          <w:marTop w:val="0"/>
          <w:marBottom w:val="0"/>
          <w:divBdr>
            <w:top w:val="none" w:sz="0" w:space="0" w:color="auto"/>
            <w:left w:val="none" w:sz="0" w:space="0" w:color="auto"/>
            <w:bottom w:val="none" w:sz="0" w:space="0" w:color="auto"/>
            <w:right w:val="none" w:sz="0" w:space="0" w:color="auto"/>
          </w:divBdr>
          <w:divsChild>
            <w:div w:id="1653674935">
              <w:marLeft w:val="0"/>
              <w:marRight w:val="0"/>
              <w:marTop w:val="0"/>
              <w:marBottom w:val="0"/>
              <w:divBdr>
                <w:top w:val="none" w:sz="0" w:space="0" w:color="auto"/>
                <w:left w:val="none" w:sz="0" w:space="0" w:color="auto"/>
                <w:bottom w:val="none" w:sz="0" w:space="0" w:color="auto"/>
                <w:right w:val="none" w:sz="0" w:space="0" w:color="auto"/>
              </w:divBdr>
            </w:div>
          </w:divsChild>
        </w:div>
        <w:div w:id="1133711727">
          <w:marLeft w:val="0"/>
          <w:marRight w:val="0"/>
          <w:marTop w:val="0"/>
          <w:marBottom w:val="0"/>
          <w:divBdr>
            <w:top w:val="none" w:sz="0" w:space="0" w:color="auto"/>
            <w:left w:val="none" w:sz="0" w:space="0" w:color="auto"/>
            <w:bottom w:val="none" w:sz="0" w:space="0" w:color="auto"/>
            <w:right w:val="none" w:sz="0" w:space="0" w:color="auto"/>
          </w:divBdr>
          <w:divsChild>
            <w:div w:id="1358580950">
              <w:marLeft w:val="0"/>
              <w:marRight w:val="0"/>
              <w:marTop w:val="0"/>
              <w:marBottom w:val="0"/>
              <w:divBdr>
                <w:top w:val="none" w:sz="0" w:space="0" w:color="auto"/>
                <w:left w:val="none" w:sz="0" w:space="0" w:color="auto"/>
                <w:bottom w:val="none" w:sz="0" w:space="0" w:color="auto"/>
                <w:right w:val="none" w:sz="0" w:space="0" w:color="auto"/>
              </w:divBdr>
            </w:div>
          </w:divsChild>
        </w:div>
        <w:div w:id="337074628">
          <w:marLeft w:val="0"/>
          <w:marRight w:val="0"/>
          <w:marTop w:val="0"/>
          <w:marBottom w:val="0"/>
          <w:divBdr>
            <w:top w:val="none" w:sz="0" w:space="0" w:color="auto"/>
            <w:left w:val="none" w:sz="0" w:space="0" w:color="auto"/>
            <w:bottom w:val="none" w:sz="0" w:space="0" w:color="auto"/>
            <w:right w:val="none" w:sz="0" w:space="0" w:color="auto"/>
          </w:divBdr>
          <w:divsChild>
            <w:div w:id="1841697483">
              <w:marLeft w:val="0"/>
              <w:marRight w:val="0"/>
              <w:marTop w:val="0"/>
              <w:marBottom w:val="0"/>
              <w:divBdr>
                <w:top w:val="none" w:sz="0" w:space="0" w:color="auto"/>
                <w:left w:val="none" w:sz="0" w:space="0" w:color="auto"/>
                <w:bottom w:val="none" w:sz="0" w:space="0" w:color="auto"/>
                <w:right w:val="none" w:sz="0" w:space="0" w:color="auto"/>
              </w:divBdr>
            </w:div>
          </w:divsChild>
        </w:div>
        <w:div w:id="1610428373">
          <w:marLeft w:val="0"/>
          <w:marRight w:val="0"/>
          <w:marTop w:val="0"/>
          <w:marBottom w:val="0"/>
          <w:divBdr>
            <w:top w:val="none" w:sz="0" w:space="0" w:color="auto"/>
            <w:left w:val="none" w:sz="0" w:space="0" w:color="auto"/>
            <w:bottom w:val="none" w:sz="0" w:space="0" w:color="auto"/>
            <w:right w:val="none" w:sz="0" w:space="0" w:color="auto"/>
          </w:divBdr>
          <w:divsChild>
            <w:div w:id="1472942268">
              <w:marLeft w:val="0"/>
              <w:marRight w:val="0"/>
              <w:marTop w:val="0"/>
              <w:marBottom w:val="0"/>
              <w:divBdr>
                <w:top w:val="none" w:sz="0" w:space="0" w:color="auto"/>
                <w:left w:val="none" w:sz="0" w:space="0" w:color="auto"/>
                <w:bottom w:val="none" w:sz="0" w:space="0" w:color="auto"/>
                <w:right w:val="none" w:sz="0" w:space="0" w:color="auto"/>
              </w:divBdr>
            </w:div>
          </w:divsChild>
        </w:div>
        <w:div w:id="2059893365">
          <w:marLeft w:val="0"/>
          <w:marRight w:val="0"/>
          <w:marTop w:val="0"/>
          <w:marBottom w:val="0"/>
          <w:divBdr>
            <w:top w:val="none" w:sz="0" w:space="0" w:color="auto"/>
            <w:left w:val="none" w:sz="0" w:space="0" w:color="auto"/>
            <w:bottom w:val="none" w:sz="0" w:space="0" w:color="auto"/>
            <w:right w:val="none" w:sz="0" w:space="0" w:color="auto"/>
          </w:divBdr>
          <w:divsChild>
            <w:div w:id="51735349">
              <w:marLeft w:val="0"/>
              <w:marRight w:val="0"/>
              <w:marTop w:val="0"/>
              <w:marBottom w:val="0"/>
              <w:divBdr>
                <w:top w:val="none" w:sz="0" w:space="0" w:color="auto"/>
                <w:left w:val="none" w:sz="0" w:space="0" w:color="auto"/>
                <w:bottom w:val="none" w:sz="0" w:space="0" w:color="auto"/>
                <w:right w:val="none" w:sz="0" w:space="0" w:color="auto"/>
              </w:divBdr>
            </w:div>
          </w:divsChild>
        </w:div>
        <w:div w:id="826825387">
          <w:marLeft w:val="0"/>
          <w:marRight w:val="0"/>
          <w:marTop w:val="0"/>
          <w:marBottom w:val="0"/>
          <w:divBdr>
            <w:top w:val="none" w:sz="0" w:space="0" w:color="auto"/>
            <w:left w:val="none" w:sz="0" w:space="0" w:color="auto"/>
            <w:bottom w:val="none" w:sz="0" w:space="0" w:color="auto"/>
            <w:right w:val="none" w:sz="0" w:space="0" w:color="auto"/>
          </w:divBdr>
          <w:divsChild>
            <w:div w:id="66539954">
              <w:marLeft w:val="0"/>
              <w:marRight w:val="0"/>
              <w:marTop w:val="0"/>
              <w:marBottom w:val="0"/>
              <w:divBdr>
                <w:top w:val="none" w:sz="0" w:space="0" w:color="auto"/>
                <w:left w:val="none" w:sz="0" w:space="0" w:color="auto"/>
                <w:bottom w:val="none" w:sz="0" w:space="0" w:color="auto"/>
                <w:right w:val="none" w:sz="0" w:space="0" w:color="auto"/>
              </w:divBdr>
            </w:div>
          </w:divsChild>
        </w:div>
        <w:div w:id="662202986">
          <w:marLeft w:val="0"/>
          <w:marRight w:val="0"/>
          <w:marTop w:val="0"/>
          <w:marBottom w:val="0"/>
          <w:divBdr>
            <w:top w:val="none" w:sz="0" w:space="0" w:color="auto"/>
            <w:left w:val="none" w:sz="0" w:space="0" w:color="auto"/>
            <w:bottom w:val="none" w:sz="0" w:space="0" w:color="auto"/>
            <w:right w:val="none" w:sz="0" w:space="0" w:color="auto"/>
          </w:divBdr>
          <w:divsChild>
            <w:div w:id="1714036045">
              <w:marLeft w:val="0"/>
              <w:marRight w:val="0"/>
              <w:marTop w:val="0"/>
              <w:marBottom w:val="0"/>
              <w:divBdr>
                <w:top w:val="none" w:sz="0" w:space="0" w:color="auto"/>
                <w:left w:val="none" w:sz="0" w:space="0" w:color="auto"/>
                <w:bottom w:val="none" w:sz="0" w:space="0" w:color="auto"/>
                <w:right w:val="none" w:sz="0" w:space="0" w:color="auto"/>
              </w:divBdr>
            </w:div>
          </w:divsChild>
        </w:div>
        <w:div w:id="1132283034">
          <w:marLeft w:val="0"/>
          <w:marRight w:val="0"/>
          <w:marTop w:val="0"/>
          <w:marBottom w:val="0"/>
          <w:divBdr>
            <w:top w:val="none" w:sz="0" w:space="0" w:color="auto"/>
            <w:left w:val="none" w:sz="0" w:space="0" w:color="auto"/>
            <w:bottom w:val="none" w:sz="0" w:space="0" w:color="auto"/>
            <w:right w:val="none" w:sz="0" w:space="0" w:color="auto"/>
          </w:divBdr>
          <w:divsChild>
            <w:div w:id="233123588">
              <w:marLeft w:val="0"/>
              <w:marRight w:val="0"/>
              <w:marTop w:val="0"/>
              <w:marBottom w:val="0"/>
              <w:divBdr>
                <w:top w:val="none" w:sz="0" w:space="0" w:color="auto"/>
                <w:left w:val="none" w:sz="0" w:space="0" w:color="auto"/>
                <w:bottom w:val="none" w:sz="0" w:space="0" w:color="auto"/>
                <w:right w:val="none" w:sz="0" w:space="0" w:color="auto"/>
              </w:divBdr>
            </w:div>
          </w:divsChild>
        </w:div>
        <w:div w:id="123544977">
          <w:marLeft w:val="0"/>
          <w:marRight w:val="0"/>
          <w:marTop w:val="0"/>
          <w:marBottom w:val="0"/>
          <w:divBdr>
            <w:top w:val="none" w:sz="0" w:space="0" w:color="auto"/>
            <w:left w:val="none" w:sz="0" w:space="0" w:color="auto"/>
            <w:bottom w:val="none" w:sz="0" w:space="0" w:color="auto"/>
            <w:right w:val="none" w:sz="0" w:space="0" w:color="auto"/>
          </w:divBdr>
          <w:divsChild>
            <w:div w:id="1512795451">
              <w:marLeft w:val="0"/>
              <w:marRight w:val="0"/>
              <w:marTop w:val="0"/>
              <w:marBottom w:val="0"/>
              <w:divBdr>
                <w:top w:val="none" w:sz="0" w:space="0" w:color="auto"/>
                <w:left w:val="none" w:sz="0" w:space="0" w:color="auto"/>
                <w:bottom w:val="none" w:sz="0" w:space="0" w:color="auto"/>
                <w:right w:val="none" w:sz="0" w:space="0" w:color="auto"/>
              </w:divBdr>
            </w:div>
          </w:divsChild>
        </w:div>
        <w:div w:id="2004160527">
          <w:marLeft w:val="0"/>
          <w:marRight w:val="0"/>
          <w:marTop w:val="0"/>
          <w:marBottom w:val="0"/>
          <w:divBdr>
            <w:top w:val="none" w:sz="0" w:space="0" w:color="auto"/>
            <w:left w:val="none" w:sz="0" w:space="0" w:color="auto"/>
            <w:bottom w:val="none" w:sz="0" w:space="0" w:color="auto"/>
            <w:right w:val="none" w:sz="0" w:space="0" w:color="auto"/>
          </w:divBdr>
          <w:divsChild>
            <w:div w:id="1318610270">
              <w:marLeft w:val="0"/>
              <w:marRight w:val="0"/>
              <w:marTop w:val="0"/>
              <w:marBottom w:val="0"/>
              <w:divBdr>
                <w:top w:val="none" w:sz="0" w:space="0" w:color="auto"/>
                <w:left w:val="none" w:sz="0" w:space="0" w:color="auto"/>
                <w:bottom w:val="none" w:sz="0" w:space="0" w:color="auto"/>
                <w:right w:val="none" w:sz="0" w:space="0" w:color="auto"/>
              </w:divBdr>
            </w:div>
          </w:divsChild>
        </w:div>
        <w:div w:id="469790501">
          <w:marLeft w:val="0"/>
          <w:marRight w:val="0"/>
          <w:marTop w:val="0"/>
          <w:marBottom w:val="0"/>
          <w:divBdr>
            <w:top w:val="none" w:sz="0" w:space="0" w:color="auto"/>
            <w:left w:val="none" w:sz="0" w:space="0" w:color="auto"/>
            <w:bottom w:val="none" w:sz="0" w:space="0" w:color="auto"/>
            <w:right w:val="none" w:sz="0" w:space="0" w:color="auto"/>
          </w:divBdr>
          <w:divsChild>
            <w:div w:id="323096831">
              <w:marLeft w:val="0"/>
              <w:marRight w:val="0"/>
              <w:marTop w:val="0"/>
              <w:marBottom w:val="0"/>
              <w:divBdr>
                <w:top w:val="none" w:sz="0" w:space="0" w:color="auto"/>
                <w:left w:val="none" w:sz="0" w:space="0" w:color="auto"/>
                <w:bottom w:val="none" w:sz="0" w:space="0" w:color="auto"/>
                <w:right w:val="none" w:sz="0" w:space="0" w:color="auto"/>
              </w:divBdr>
            </w:div>
          </w:divsChild>
        </w:div>
        <w:div w:id="156112516">
          <w:marLeft w:val="0"/>
          <w:marRight w:val="0"/>
          <w:marTop w:val="0"/>
          <w:marBottom w:val="0"/>
          <w:divBdr>
            <w:top w:val="none" w:sz="0" w:space="0" w:color="auto"/>
            <w:left w:val="none" w:sz="0" w:space="0" w:color="auto"/>
            <w:bottom w:val="none" w:sz="0" w:space="0" w:color="auto"/>
            <w:right w:val="none" w:sz="0" w:space="0" w:color="auto"/>
          </w:divBdr>
          <w:divsChild>
            <w:div w:id="2107847147">
              <w:marLeft w:val="0"/>
              <w:marRight w:val="0"/>
              <w:marTop w:val="0"/>
              <w:marBottom w:val="0"/>
              <w:divBdr>
                <w:top w:val="none" w:sz="0" w:space="0" w:color="auto"/>
                <w:left w:val="none" w:sz="0" w:space="0" w:color="auto"/>
                <w:bottom w:val="none" w:sz="0" w:space="0" w:color="auto"/>
                <w:right w:val="none" w:sz="0" w:space="0" w:color="auto"/>
              </w:divBdr>
            </w:div>
          </w:divsChild>
        </w:div>
        <w:div w:id="1856529731">
          <w:marLeft w:val="0"/>
          <w:marRight w:val="0"/>
          <w:marTop w:val="0"/>
          <w:marBottom w:val="0"/>
          <w:divBdr>
            <w:top w:val="none" w:sz="0" w:space="0" w:color="auto"/>
            <w:left w:val="none" w:sz="0" w:space="0" w:color="auto"/>
            <w:bottom w:val="none" w:sz="0" w:space="0" w:color="auto"/>
            <w:right w:val="none" w:sz="0" w:space="0" w:color="auto"/>
          </w:divBdr>
          <w:divsChild>
            <w:div w:id="1577592127">
              <w:marLeft w:val="0"/>
              <w:marRight w:val="0"/>
              <w:marTop w:val="0"/>
              <w:marBottom w:val="0"/>
              <w:divBdr>
                <w:top w:val="none" w:sz="0" w:space="0" w:color="auto"/>
                <w:left w:val="none" w:sz="0" w:space="0" w:color="auto"/>
                <w:bottom w:val="none" w:sz="0" w:space="0" w:color="auto"/>
                <w:right w:val="none" w:sz="0" w:space="0" w:color="auto"/>
              </w:divBdr>
            </w:div>
          </w:divsChild>
        </w:div>
        <w:div w:id="927076149">
          <w:marLeft w:val="0"/>
          <w:marRight w:val="0"/>
          <w:marTop w:val="0"/>
          <w:marBottom w:val="0"/>
          <w:divBdr>
            <w:top w:val="none" w:sz="0" w:space="0" w:color="auto"/>
            <w:left w:val="none" w:sz="0" w:space="0" w:color="auto"/>
            <w:bottom w:val="none" w:sz="0" w:space="0" w:color="auto"/>
            <w:right w:val="none" w:sz="0" w:space="0" w:color="auto"/>
          </w:divBdr>
          <w:divsChild>
            <w:div w:id="1828395565">
              <w:marLeft w:val="0"/>
              <w:marRight w:val="0"/>
              <w:marTop w:val="0"/>
              <w:marBottom w:val="0"/>
              <w:divBdr>
                <w:top w:val="none" w:sz="0" w:space="0" w:color="auto"/>
                <w:left w:val="none" w:sz="0" w:space="0" w:color="auto"/>
                <w:bottom w:val="none" w:sz="0" w:space="0" w:color="auto"/>
                <w:right w:val="none" w:sz="0" w:space="0" w:color="auto"/>
              </w:divBdr>
            </w:div>
          </w:divsChild>
        </w:div>
        <w:div w:id="1123500719">
          <w:marLeft w:val="0"/>
          <w:marRight w:val="0"/>
          <w:marTop w:val="0"/>
          <w:marBottom w:val="0"/>
          <w:divBdr>
            <w:top w:val="none" w:sz="0" w:space="0" w:color="auto"/>
            <w:left w:val="none" w:sz="0" w:space="0" w:color="auto"/>
            <w:bottom w:val="none" w:sz="0" w:space="0" w:color="auto"/>
            <w:right w:val="none" w:sz="0" w:space="0" w:color="auto"/>
          </w:divBdr>
          <w:divsChild>
            <w:div w:id="1744375240">
              <w:marLeft w:val="0"/>
              <w:marRight w:val="0"/>
              <w:marTop w:val="0"/>
              <w:marBottom w:val="0"/>
              <w:divBdr>
                <w:top w:val="none" w:sz="0" w:space="0" w:color="auto"/>
                <w:left w:val="none" w:sz="0" w:space="0" w:color="auto"/>
                <w:bottom w:val="none" w:sz="0" w:space="0" w:color="auto"/>
                <w:right w:val="none" w:sz="0" w:space="0" w:color="auto"/>
              </w:divBdr>
            </w:div>
          </w:divsChild>
        </w:div>
        <w:div w:id="245312634">
          <w:marLeft w:val="0"/>
          <w:marRight w:val="0"/>
          <w:marTop w:val="0"/>
          <w:marBottom w:val="0"/>
          <w:divBdr>
            <w:top w:val="none" w:sz="0" w:space="0" w:color="auto"/>
            <w:left w:val="none" w:sz="0" w:space="0" w:color="auto"/>
            <w:bottom w:val="none" w:sz="0" w:space="0" w:color="auto"/>
            <w:right w:val="none" w:sz="0" w:space="0" w:color="auto"/>
          </w:divBdr>
          <w:divsChild>
            <w:div w:id="1550722097">
              <w:marLeft w:val="0"/>
              <w:marRight w:val="0"/>
              <w:marTop w:val="0"/>
              <w:marBottom w:val="0"/>
              <w:divBdr>
                <w:top w:val="none" w:sz="0" w:space="0" w:color="auto"/>
                <w:left w:val="none" w:sz="0" w:space="0" w:color="auto"/>
                <w:bottom w:val="none" w:sz="0" w:space="0" w:color="auto"/>
                <w:right w:val="none" w:sz="0" w:space="0" w:color="auto"/>
              </w:divBdr>
            </w:div>
          </w:divsChild>
        </w:div>
        <w:div w:id="976833928">
          <w:marLeft w:val="0"/>
          <w:marRight w:val="0"/>
          <w:marTop w:val="0"/>
          <w:marBottom w:val="0"/>
          <w:divBdr>
            <w:top w:val="none" w:sz="0" w:space="0" w:color="auto"/>
            <w:left w:val="none" w:sz="0" w:space="0" w:color="auto"/>
            <w:bottom w:val="none" w:sz="0" w:space="0" w:color="auto"/>
            <w:right w:val="none" w:sz="0" w:space="0" w:color="auto"/>
          </w:divBdr>
          <w:divsChild>
            <w:div w:id="1808279883">
              <w:marLeft w:val="0"/>
              <w:marRight w:val="0"/>
              <w:marTop w:val="0"/>
              <w:marBottom w:val="0"/>
              <w:divBdr>
                <w:top w:val="none" w:sz="0" w:space="0" w:color="auto"/>
                <w:left w:val="none" w:sz="0" w:space="0" w:color="auto"/>
                <w:bottom w:val="none" w:sz="0" w:space="0" w:color="auto"/>
                <w:right w:val="none" w:sz="0" w:space="0" w:color="auto"/>
              </w:divBdr>
            </w:div>
          </w:divsChild>
        </w:div>
        <w:div w:id="2147164217">
          <w:marLeft w:val="0"/>
          <w:marRight w:val="0"/>
          <w:marTop w:val="0"/>
          <w:marBottom w:val="0"/>
          <w:divBdr>
            <w:top w:val="none" w:sz="0" w:space="0" w:color="auto"/>
            <w:left w:val="none" w:sz="0" w:space="0" w:color="auto"/>
            <w:bottom w:val="none" w:sz="0" w:space="0" w:color="auto"/>
            <w:right w:val="none" w:sz="0" w:space="0" w:color="auto"/>
          </w:divBdr>
          <w:divsChild>
            <w:div w:id="1965115821">
              <w:marLeft w:val="0"/>
              <w:marRight w:val="0"/>
              <w:marTop w:val="0"/>
              <w:marBottom w:val="0"/>
              <w:divBdr>
                <w:top w:val="none" w:sz="0" w:space="0" w:color="auto"/>
                <w:left w:val="none" w:sz="0" w:space="0" w:color="auto"/>
                <w:bottom w:val="none" w:sz="0" w:space="0" w:color="auto"/>
                <w:right w:val="none" w:sz="0" w:space="0" w:color="auto"/>
              </w:divBdr>
            </w:div>
          </w:divsChild>
        </w:div>
        <w:div w:id="425228774">
          <w:marLeft w:val="0"/>
          <w:marRight w:val="0"/>
          <w:marTop w:val="0"/>
          <w:marBottom w:val="0"/>
          <w:divBdr>
            <w:top w:val="none" w:sz="0" w:space="0" w:color="auto"/>
            <w:left w:val="none" w:sz="0" w:space="0" w:color="auto"/>
            <w:bottom w:val="none" w:sz="0" w:space="0" w:color="auto"/>
            <w:right w:val="none" w:sz="0" w:space="0" w:color="auto"/>
          </w:divBdr>
          <w:divsChild>
            <w:div w:id="1090200666">
              <w:marLeft w:val="0"/>
              <w:marRight w:val="0"/>
              <w:marTop w:val="0"/>
              <w:marBottom w:val="0"/>
              <w:divBdr>
                <w:top w:val="none" w:sz="0" w:space="0" w:color="auto"/>
                <w:left w:val="none" w:sz="0" w:space="0" w:color="auto"/>
                <w:bottom w:val="none" w:sz="0" w:space="0" w:color="auto"/>
                <w:right w:val="none" w:sz="0" w:space="0" w:color="auto"/>
              </w:divBdr>
            </w:div>
          </w:divsChild>
        </w:div>
        <w:div w:id="204175898">
          <w:marLeft w:val="0"/>
          <w:marRight w:val="0"/>
          <w:marTop w:val="0"/>
          <w:marBottom w:val="0"/>
          <w:divBdr>
            <w:top w:val="none" w:sz="0" w:space="0" w:color="auto"/>
            <w:left w:val="none" w:sz="0" w:space="0" w:color="auto"/>
            <w:bottom w:val="none" w:sz="0" w:space="0" w:color="auto"/>
            <w:right w:val="none" w:sz="0" w:space="0" w:color="auto"/>
          </w:divBdr>
          <w:divsChild>
            <w:div w:id="360861685">
              <w:marLeft w:val="0"/>
              <w:marRight w:val="0"/>
              <w:marTop w:val="0"/>
              <w:marBottom w:val="0"/>
              <w:divBdr>
                <w:top w:val="none" w:sz="0" w:space="0" w:color="auto"/>
                <w:left w:val="none" w:sz="0" w:space="0" w:color="auto"/>
                <w:bottom w:val="none" w:sz="0" w:space="0" w:color="auto"/>
                <w:right w:val="none" w:sz="0" w:space="0" w:color="auto"/>
              </w:divBdr>
            </w:div>
          </w:divsChild>
        </w:div>
        <w:div w:id="1463963650">
          <w:marLeft w:val="0"/>
          <w:marRight w:val="0"/>
          <w:marTop w:val="0"/>
          <w:marBottom w:val="0"/>
          <w:divBdr>
            <w:top w:val="none" w:sz="0" w:space="0" w:color="auto"/>
            <w:left w:val="none" w:sz="0" w:space="0" w:color="auto"/>
            <w:bottom w:val="none" w:sz="0" w:space="0" w:color="auto"/>
            <w:right w:val="none" w:sz="0" w:space="0" w:color="auto"/>
          </w:divBdr>
          <w:divsChild>
            <w:div w:id="1651862948">
              <w:marLeft w:val="0"/>
              <w:marRight w:val="0"/>
              <w:marTop w:val="0"/>
              <w:marBottom w:val="0"/>
              <w:divBdr>
                <w:top w:val="none" w:sz="0" w:space="0" w:color="auto"/>
                <w:left w:val="none" w:sz="0" w:space="0" w:color="auto"/>
                <w:bottom w:val="none" w:sz="0" w:space="0" w:color="auto"/>
                <w:right w:val="none" w:sz="0" w:space="0" w:color="auto"/>
              </w:divBdr>
            </w:div>
          </w:divsChild>
        </w:div>
        <w:div w:id="1020473687">
          <w:marLeft w:val="0"/>
          <w:marRight w:val="0"/>
          <w:marTop w:val="0"/>
          <w:marBottom w:val="0"/>
          <w:divBdr>
            <w:top w:val="none" w:sz="0" w:space="0" w:color="auto"/>
            <w:left w:val="none" w:sz="0" w:space="0" w:color="auto"/>
            <w:bottom w:val="none" w:sz="0" w:space="0" w:color="auto"/>
            <w:right w:val="none" w:sz="0" w:space="0" w:color="auto"/>
          </w:divBdr>
          <w:divsChild>
            <w:div w:id="249781646">
              <w:marLeft w:val="0"/>
              <w:marRight w:val="0"/>
              <w:marTop w:val="0"/>
              <w:marBottom w:val="0"/>
              <w:divBdr>
                <w:top w:val="none" w:sz="0" w:space="0" w:color="auto"/>
                <w:left w:val="none" w:sz="0" w:space="0" w:color="auto"/>
                <w:bottom w:val="none" w:sz="0" w:space="0" w:color="auto"/>
                <w:right w:val="none" w:sz="0" w:space="0" w:color="auto"/>
              </w:divBdr>
            </w:div>
          </w:divsChild>
        </w:div>
        <w:div w:id="159471853">
          <w:marLeft w:val="0"/>
          <w:marRight w:val="0"/>
          <w:marTop w:val="0"/>
          <w:marBottom w:val="0"/>
          <w:divBdr>
            <w:top w:val="none" w:sz="0" w:space="0" w:color="auto"/>
            <w:left w:val="none" w:sz="0" w:space="0" w:color="auto"/>
            <w:bottom w:val="none" w:sz="0" w:space="0" w:color="auto"/>
            <w:right w:val="none" w:sz="0" w:space="0" w:color="auto"/>
          </w:divBdr>
          <w:divsChild>
            <w:div w:id="1678463906">
              <w:marLeft w:val="0"/>
              <w:marRight w:val="0"/>
              <w:marTop w:val="0"/>
              <w:marBottom w:val="0"/>
              <w:divBdr>
                <w:top w:val="none" w:sz="0" w:space="0" w:color="auto"/>
                <w:left w:val="none" w:sz="0" w:space="0" w:color="auto"/>
                <w:bottom w:val="none" w:sz="0" w:space="0" w:color="auto"/>
                <w:right w:val="none" w:sz="0" w:space="0" w:color="auto"/>
              </w:divBdr>
            </w:div>
          </w:divsChild>
        </w:div>
        <w:div w:id="1790926953">
          <w:marLeft w:val="0"/>
          <w:marRight w:val="0"/>
          <w:marTop w:val="0"/>
          <w:marBottom w:val="0"/>
          <w:divBdr>
            <w:top w:val="none" w:sz="0" w:space="0" w:color="auto"/>
            <w:left w:val="none" w:sz="0" w:space="0" w:color="auto"/>
            <w:bottom w:val="none" w:sz="0" w:space="0" w:color="auto"/>
            <w:right w:val="none" w:sz="0" w:space="0" w:color="auto"/>
          </w:divBdr>
          <w:divsChild>
            <w:div w:id="429814421">
              <w:marLeft w:val="0"/>
              <w:marRight w:val="0"/>
              <w:marTop w:val="0"/>
              <w:marBottom w:val="0"/>
              <w:divBdr>
                <w:top w:val="none" w:sz="0" w:space="0" w:color="auto"/>
                <w:left w:val="none" w:sz="0" w:space="0" w:color="auto"/>
                <w:bottom w:val="none" w:sz="0" w:space="0" w:color="auto"/>
                <w:right w:val="none" w:sz="0" w:space="0" w:color="auto"/>
              </w:divBdr>
            </w:div>
          </w:divsChild>
        </w:div>
        <w:div w:id="1155032753">
          <w:marLeft w:val="0"/>
          <w:marRight w:val="0"/>
          <w:marTop w:val="0"/>
          <w:marBottom w:val="0"/>
          <w:divBdr>
            <w:top w:val="none" w:sz="0" w:space="0" w:color="auto"/>
            <w:left w:val="none" w:sz="0" w:space="0" w:color="auto"/>
            <w:bottom w:val="none" w:sz="0" w:space="0" w:color="auto"/>
            <w:right w:val="none" w:sz="0" w:space="0" w:color="auto"/>
          </w:divBdr>
          <w:divsChild>
            <w:div w:id="1291789560">
              <w:marLeft w:val="0"/>
              <w:marRight w:val="0"/>
              <w:marTop w:val="0"/>
              <w:marBottom w:val="0"/>
              <w:divBdr>
                <w:top w:val="none" w:sz="0" w:space="0" w:color="auto"/>
                <w:left w:val="none" w:sz="0" w:space="0" w:color="auto"/>
                <w:bottom w:val="none" w:sz="0" w:space="0" w:color="auto"/>
                <w:right w:val="none" w:sz="0" w:space="0" w:color="auto"/>
              </w:divBdr>
            </w:div>
          </w:divsChild>
        </w:div>
        <w:div w:id="1714885796">
          <w:marLeft w:val="0"/>
          <w:marRight w:val="0"/>
          <w:marTop w:val="0"/>
          <w:marBottom w:val="0"/>
          <w:divBdr>
            <w:top w:val="none" w:sz="0" w:space="0" w:color="auto"/>
            <w:left w:val="none" w:sz="0" w:space="0" w:color="auto"/>
            <w:bottom w:val="none" w:sz="0" w:space="0" w:color="auto"/>
            <w:right w:val="none" w:sz="0" w:space="0" w:color="auto"/>
          </w:divBdr>
          <w:divsChild>
            <w:div w:id="738600765">
              <w:marLeft w:val="0"/>
              <w:marRight w:val="0"/>
              <w:marTop w:val="0"/>
              <w:marBottom w:val="0"/>
              <w:divBdr>
                <w:top w:val="none" w:sz="0" w:space="0" w:color="auto"/>
                <w:left w:val="none" w:sz="0" w:space="0" w:color="auto"/>
                <w:bottom w:val="none" w:sz="0" w:space="0" w:color="auto"/>
                <w:right w:val="none" w:sz="0" w:space="0" w:color="auto"/>
              </w:divBdr>
            </w:div>
          </w:divsChild>
        </w:div>
        <w:div w:id="1314413158">
          <w:marLeft w:val="0"/>
          <w:marRight w:val="0"/>
          <w:marTop w:val="0"/>
          <w:marBottom w:val="0"/>
          <w:divBdr>
            <w:top w:val="none" w:sz="0" w:space="0" w:color="auto"/>
            <w:left w:val="none" w:sz="0" w:space="0" w:color="auto"/>
            <w:bottom w:val="none" w:sz="0" w:space="0" w:color="auto"/>
            <w:right w:val="none" w:sz="0" w:space="0" w:color="auto"/>
          </w:divBdr>
          <w:divsChild>
            <w:div w:id="1684430767">
              <w:marLeft w:val="0"/>
              <w:marRight w:val="0"/>
              <w:marTop w:val="0"/>
              <w:marBottom w:val="0"/>
              <w:divBdr>
                <w:top w:val="none" w:sz="0" w:space="0" w:color="auto"/>
                <w:left w:val="none" w:sz="0" w:space="0" w:color="auto"/>
                <w:bottom w:val="none" w:sz="0" w:space="0" w:color="auto"/>
                <w:right w:val="none" w:sz="0" w:space="0" w:color="auto"/>
              </w:divBdr>
            </w:div>
          </w:divsChild>
        </w:div>
        <w:div w:id="814030783">
          <w:marLeft w:val="0"/>
          <w:marRight w:val="0"/>
          <w:marTop w:val="0"/>
          <w:marBottom w:val="0"/>
          <w:divBdr>
            <w:top w:val="none" w:sz="0" w:space="0" w:color="auto"/>
            <w:left w:val="none" w:sz="0" w:space="0" w:color="auto"/>
            <w:bottom w:val="none" w:sz="0" w:space="0" w:color="auto"/>
            <w:right w:val="none" w:sz="0" w:space="0" w:color="auto"/>
          </w:divBdr>
          <w:divsChild>
            <w:div w:id="287976903">
              <w:marLeft w:val="0"/>
              <w:marRight w:val="0"/>
              <w:marTop w:val="0"/>
              <w:marBottom w:val="0"/>
              <w:divBdr>
                <w:top w:val="none" w:sz="0" w:space="0" w:color="auto"/>
                <w:left w:val="none" w:sz="0" w:space="0" w:color="auto"/>
                <w:bottom w:val="none" w:sz="0" w:space="0" w:color="auto"/>
                <w:right w:val="none" w:sz="0" w:space="0" w:color="auto"/>
              </w:divBdr>
            </w:div>
          </w:divsChild>
        </w:div>
        <w:div w:id="653998135">
          <w:marLeft w:val="0"/>
          <w:marRight w:val="0"/>
          <w:marTop w:val="0"/>
          <w:marBottom w:val="0"/>
          <w:divBdr>
            <w:top w:val="none" w:sz="0" w:space="0" w:color="auto"/>
            <w:left w:val="none" w:sz="0" w:space="0" w:color="auto"/>
            <w:bottom w:val="none" w:sz="0" w:space="0" w:color="auto"/>
            <w:right w:val="none" w:sz="0" w:space="0" w:color="auto"/>
          </w:divBdr>
          <w:divsChild>
            <w:div w:id="1716390226">
              <w:marLeft w:val="0"/>
              <w:marRight w:val="0"/>
              <w:marTop w:val="0"/>
              <w:marBottom w:val="0"/>
              <w:divBdr>
                <w:top w:val="none" w:sz="0" w:space="0" w:color="auto"/>
                <w:left w:val="none" w:sz="0" w:space="0" w:color="auto"/>
                <w:bottom w:val="none" w:sz="0" w:space="0" w:color="auto"/>
                <w:right w:val="none" w:sz="0" w:space="0" w:color="auto"/>
              </w:divBdr>
            </w:div>
          </w:divsChild>
        </w:div>
        <w:div w:id="2044746694">
          <w:marLeft w:val="0"/>
          <w:marRight w:val="0"/>
          <w:marTop w:val="0"/>
          <w:marBottom w:val="0"/>
          <w:divBdr>
            <w:top w:val="none" w:sz="0" w:space="0" w:color="auto"/>
            <w:left w:val="none" w:sz="0" w:space="0" w:color="auto"/>
            <w:bottom w:val="none" w:sz="0" w:space="0" w:color="auto"/>
            <w:right w:val="none" w:sz="0" w:space="0" w:color="auto"/>
          </w:divBdr>
          <w:divsChild>
            <w:div w:id="608782554">
              <w:marLeft w:val="0"/>
              <w:marRight w:val="0"/>
              <w:marTop w:val="0"/>
              <w:marBottom w:val="0"/>
              <w:divBdr>
                <w:top w:val="none" w:sz="0" w:space="0" w:color="auto"/>
                <w:left w:val="none" w:sz="0" w:space="0" w:color="auto"/>
                <w:bottom w:val="none" w:sz="0" w:space="0" w:color="auto"/>
                <w:right w:val="none" w:sz="0" w:space="0" w:color="auto"/>
              </w:divBdr>
            </w:div>
          </w:divsChild>
        </w:div>
        <w:div w:id="2083410494">
          <w:marLeft w:val="0"/>
          <w:marRight w:val="0"/>
          <w:marTop w:val="0"/>
          <w:marBottom w:val="0"/>
          <w:divBdr>
            <w:top w:val="none" w:sz="0" w:space="0" w:color="auto"/>
            <w:left w:val="none" w:sz="0" w:space="0" w:color="auto"/>
            <w:bottom w:val="none" w:sz="0" w:space="0" w:color="auto"/>
            <w:right w:val="none" w:sz="0" w:space="0" w:color="auto"/>
          </w:divBdr>
          <w:divsChild>
            <w:div w:id="1490554857">
              <w:marLeft w:val="0"/>
              <w:marRight w:val="0"/>
              <w:marTop w:val="0"/>
              <w:marBottom w:val="0"/>
              <w:divBdr>
                <w:top w:val="none" w:sz="0" w:space="0" w:color="auto"/>
                <w:left w:val="none" w:sz="0" w:space="0" w:color="auto"/>
                <w:bottom w:val="none" w:sz="0" w:space="0" w:color="auto"/>
                <w:right w:val="none" w:sz="0" w:space="0" w:color="auto"/>
              </w:divBdr>
            </w:div>
          </w:divsChild>
        </w:div>
        <w:div w:id="475804799">
          <w:marLeft w:val="0"/>
          <w:marRight w:val="0"/>
          <w:marTop w:val="0"/>
          <w:marBottom w:val="0"/>
          <w:divBdr>
            <w:top w:val="none" w:sz="0" w:space="0" w:color="auto"/>
            <w:left w:val="none" w:sz="0" w:space="0" w:color="auto"/>
            <w:bottom w:val="none" w:sz="0" w:space="0" w:color="auto"/>
            <w:right w:val="none" w:sz="0" w:space="0" w:color="auto"/>
          </w:divBdr>
          <w:divsChild>
            <w:div w:id="1186865465">
              <w:marLeft w:val="0"/>
              <w:marRight w:val="0"/>
              <w:marTop w:val="0"/>
              <w:marBottom w:val="0"/>
              <w:divBdr>
                <w:top w:val="none" w:sz="0" w:space="0" w:color="auto"/>
                <w:left w:val="none" w:sz="0" w:space="0" w:color="auto"/>
                <w:bottom w:val="none" w:sz="0" w:space="0" w:color="auto"/>
                <w:right w:val="none" w:sz="0" w:space="0" w:color="auto"/>
              </w:divBdr>
            </w:div>
          </w:divsChild>
        </w:div>
        <w:div w:id="961693001">
          <w:marLeft w:val="0"/>
          <w:marRight w:val="0"/>
          <w:marTop w:val="0"/>
          <w:marBottom w:val="0"/>
          <w:divBdr>
            <w:top w:val="none" w:sz="0" w:space="0" w:color="auto"/>
            <w:left w:val="none" w:sz="0" w:space="0" w:color="auto"/>
            <w:bottom w:val="none" w:sz="0" w:space="0" w:color="auto"/>
            <w:right w:val="none" w:sz="0" w:space="0" w:color="auto"/>
          </w:divBdr>
          <w:divsChild>
            <w:div w:id="1896353528">
              <w:marLeft w:val="0"/>
              <w:marRight w:val="0"/>
              <w:marTop w:val="0"/>
              <w:marBottom w:val="0"/>
              <w:divBdr>
                <w:top w:val="none" w:sz="0" w:space="0" w:color="auto"/>
                <w:left w:val="none" w:sz="0" w:space="0" w:color="auto"/>
                <w:bottom w:val="none" w:sz="0" w:space="0" w:color="auto"/>
                <w:right w:val="none" w:sz="0" w:space="0" w:color="auto"/>
              </w:divBdr>
            </w:div>
          </w:divsChild>
        </w:div>
        <w:div w:id="1445885992">
          <w:marLeft w:val="0"/>
          <w:marRight w:val="0"/>
          <w:marTop w:val="0"/>
          <w:marBottom w:val="0"/>
          <w:divBdr>
            <w:top w:val="none" w:sz="0" w:space="0" w:color="auto"/>
            <w:left w:val="none" w:sz="0" w:space="0" w:color="auto"/>
            <w:bottom w:val="none" w:sz="0" w:space="0" w:color="auto"/>
            <w:right w:val="none" w:sz="0" w:space="0" w:color="auto"/>
          </w:divBdr>
          <w:divsChild>
            <w:div w:id="190807194">
              <w:marLeft w:val="0"/>
              <w:marRight w:val="0"/>
              <w:marTop w:val="0"/>
              <w:marBottom w:val="0"/>
              <w:divBdr>
                <w:top w:val="none" w:sz="0" w:space="0" w:color="auto"/>
                <w:left w:val="none" w:sz="0" w:space="0" w:color="auto"/>
                <w:bottom w:val="none" w:sz="0" w:space="0" w:color="auto"/>
                <w:right w:val="none" w:sz="0" w:space="0" w:color="auto"/>
              </w:divBdr>
            </w:div>
          </w:divsChild>
        </w:div>
        <w:div w:id="1010907753">
          <w:marLeft w:val="0"/>
          <w:marRight w:val="0"/>
          <w:marTop w:val="0"/>
          <w:marBottom w:val="0"/>
          <w:divBdr>
            <w:top w:val="none" w:sz="0" w:space="0" w:color="auto"/>
            <w:left w:val="none" w:sz="0" w:space="0" w:color="auto"/>
            <w:bottom w:val="none" w:sz="0" w:space="0" w:color="auto"/>
            <w:right w:val="none" w:sz="0" w:space="0" w:color="auto"/>
          </w:divBdr>
          <w:divsChild>
            <w:div w:id="1336685910">
              <w:marLeft w:val="0"/>
              <w:marRight w:val="0"/>
              <w:marTop w:val="0"/>
              <w:marBottom w:val="0"/>
              <w:divBdr>
                <w:top w:val="none" w:sz="0" w:space="0" w:color="auto"/>
                <w:left w:val="none" w:sz="0" w:space="0" w:color="auto"/>
                <w:bottom w:val="none" w:sz="0" w:space="0" w:color="auto"/>
                <w:right w:val="none" w:sz="0" w:space="0" w:color="auto"/>
              </w:divBdr>
            </w:div>
          </w:divsChild>
        </w:div>
        <w:div w:id="1377193844">
          <w:marLeft w:val="0"/>
          <w:marRight w:val="0"/>
          <w:marTop w:val="0"/>
          <w:marBottom w:val="0"/>
          <w:divBdr>
            <w:top w:val="none" w:sz="0" w:space="0" w:color="auto"/>
            <w:left w:val="none" w:sz="0" w:space="0" w:color="auto"/>
            <w:bottom w:val="none" w:sz="0" w:space="0" w:color="auto"/>
            <w:right w:val="none" w:sz="0" w:space="0" w:color="auto"/>
          </w:divBdr>
          <w:divsChild>
            <w:div w:id="181876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472349">
      <w:marLeft w:val="709"/>
      <w:marRight w:val="0"/>
      <w:marTop w:val="0"/>
      <w:marBottom w:val="0"/>
      <w:divBdr>
        <w:top w:val="none" w:sz="0" w:space="0" w:color="auto"/>
        <w:left w:val="none" w:sz="0" w:space="0" w:color="auto"/>
        <w:bottom w:val="none" w:sz="0" w:space="0" w:color="auto"/>
        <w:right w:val="none" w:sz="0" w:space="0" w:color="auto"/>
      </w:divBdr>
    </w:div>
    <w:div w:id="1818301723">
      <w:marLeft w:val="709"/>
      <w:marRight w:val="0"/>
      <w:marTop w:val="0"/>
      <w:marBottom w:val="0"/>
      <w:divBdr>
        <w:top w:val="none" w:sz="0" w:space="0" w:color="auto"/>
        <w:left w:val="none" w:sz="0" w:space="0" w:color="auto"/>
        <w:bottom w:val="none" w:sz="0" w:space="0" w:color="auto"/>
        <w:right w:val="none" w:sz="0" w:space="0" w:color="auto"/>
      </w:divBdr>
    </w:div>
    <w:div w:id="1820876798">
      <w:marLeft w:val="709"/>
      <w:marRight w:val="0"/>
      <w:marTop w:val="0"/>
      <w:marBottom w:val="0"/>
      <w:divBdr>
        <w:top w:val="none" w:sz="0" w:space="0" w:color="auto"/>
        <w:left w:val="none" w:sz="0" w:space="0" w:color="auto"/>
        <w:bottom w:val="none" w:sz="0" w:space="0" w:color="auto"/>
        <w:right w:val="none" w:sz="0" w:space="0" w:color="auto"/>
      </w:divBdr>
    </w:div>
    <w:div w:id="1847355516">
      <w:marLeft w:val="709"/>
      <w:marRight w:val="0"/>
      <w:marTop w:val="0"/>
      <w:marBottom w:val="0"/>
      <w:divBdr>
        <w:top w:val="none" w:sz="0" w:space="0" w:color="auto"/>
        <w:left w:val="none" w:sz="0" w:space="0" w:color="auto"/>
        <w:bottom w:val="none" w:sz="0" w:space="0" w:color="auto"/>
        <w:right w:val="none" w:sz="0" w:space="0" w:color="auto"/>
      </w:divBdr>
    </w:div>
    <w:div w:id="1957249416">
      <w:marLeft w:val="709"/>
      <w:marRight w:val="0"/>
      <w:marTop w:val="0"/>
      <w:marBottom w:val="0"/>
      <w:divBdr>
        <w:top w:val="none" w:sz="0" w:space="0" w:color="auto"/>
        <w:left w:val="none" w:sz="0" w:space="0" w:color="auto"/>
        <w:bottom w:val="none" w:sz="0" w:space="0" w:color="auto"/>
        <w:right w:val="none" w:sz="0" w:space="0" w:color="auto"/>
      </w:divBdr>
    </w:div>
    <w:div w:id="2000498494">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eader" Target="header.xml" Id="Rc7e253197b884aba"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Ahmet  Bekereci</dc:creator>
  <keywords/>
  <dc:description/>
  <lastModifiedBy>Ahmet  Bekereci</lastModifiedBy>
  <revision>6</revision>
  <dcterms:created xsi:type="dcterms:W3CDTF">2025-01-15T19:06:00.0000000Z</dcterms:created>
  <dcterms:modified xsi:type="dcterms:W3CDTF">2025-01-16T12:37:44.7721536Z</dcterms:modified>
</coreProperties>
</file>